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7BCE2" w14:textId="77777777" w:rsidR="00835102" w:rsidRPr="00627EE9" w:rsidRDefault="00835102" w:rsidP="00835102">
      <w:pPr>
        <w:spacing w:line="259" w:lineRule="auto"/>
        <w:ind w:left="14"/>
        <w:rPr>
          <w:rFonts w:cs="Arial"/>
          <w:szCs w:val="24"/>
        </w:rPr>
      </w:pPr>
      <w:r w:rsidRPr="00627EE9">
        <w:rPr>
          <w:rFonts w:cs="Arial"/>
          <w:noProof/>
          <w:szCs w:val="24"/>
        </w:rPr>
        <w:drawing>
          <wp:anchor distT="0" distB="0" distL="114300" distR="114300" simplePos="0" relativeHeight="251659264" behindDoc="0" locked="0" layoutInCell="1" allowOverlap="1" wp14:anchorId="3C627257" wp14:editId="27C945CE">
            <wp:simplePos x="0" y="0"/>
            <wp:positionH relativeFrom="column">
              <wp:posOffset>2376170</wp:posOffset>
            </wp:positionH>
            <wp:positionV relativeFrom="paragraph">
              <wp:posOffset>0</wp:posOffset>
            </wp:positionV>
            <wp:extent cx="3697605" cy="738467"/>
            <wp:effectExtent l="0" t="0" r="0" b="5080"/>
            <wp:wrapThrough wrapText="bothSides">
              <wp:wrapPolygon edited="0">
                <wp:start x="0" y="0"/>
                <wp:lineTo x="0" y="21191"/>
                <wp:lineTo x="21478" y="21191"/>
                <wp:lineTo x="21478" y="0"/>
                <wp:lineTo x="0" y="0"/>
              </wp:wrapPolygon>
            </wp:wrapThrough>
            <wp:docPr id="2" name="Afbeelding 2"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97605" cy="738467"/>
                    </a:xfrm>
                    <a:prstGeom prst="rect">
                      <a:avLst/>
                    </a:prstGeom>
                  </pic:spPr>
                </pic:pic>
              </a:graphicData>
            </a:graphic>
          </wp:anchor>
        </w:drawing>
      </w:r>
      <w:r w:rsidRPr="00627EE9">
        <w:rPr>
          <w:rFonts w:eastAsia="Arial" w:cs="Arial"/>
          <w:b/>
          <w:szCs w:val="24"/>
        </w:rPr>
        <w:t xml:space="preserve"> </w:t>
      </w:r>
    </w:p>
    <w:p w14:paraId="3C161DDE" w14:textId="77777777" w:rsidR="00835102" w:rsidRPr="00627EE9" w:rsidRDefault="00835102" w:rsidP="00835102">
      <w:pPr>
        <w:spacing w:line="259" w:lineRule="auto"/>
        <w:ind w:left="14"/>
        <w:rPr>
          <w:rFonts w:cs="Arial"/>
          <w:szCs w:val="24"/>
        </w:rPr>
      </w:pPr>
      <w:r w:rsidRPr="00627EE9">
        <w:rPr>
          <w:rFonts w:eastAsia="Arial" w:cs="Arial"/>
          <w:b/>
          <w:szCs w:val="24"/>
        </w:rPr>
        <w:t xml:space="preserve"> </w:t>
      </w:r>
    </w:p>
    <w:p w14:paraId="3784998D" w14:textId="77777777" w:rsidR="00835102" w:rsidRPr="00627EE9" w:rsidRDefault="00835102" w:rsidP="00835102">
      <w:pPr>
        <w:spacing w:line="259" w:lineRule="auto"/>
        <w:ind w:left="14"/>
        <w:rPr>
          <w:rFonts w:cs="Arial"/>
          <w:szCs w:val="24"/>
        </w:rPr>
      </w:pPr>
      <w:r w:rsidRPr="00627EE9">
        <w:rPr>
          <w:rFonts w:eastAsia="Arial" w:cs="Arial"/>
          <w:b/>
          <w:szCs w:val="24"/>
        </w:rPr>
        <w:t xml:space="preserve"> </w:t>
      </w:r>
    </w:p>
    <w:p w14:paraId="75039022" w14:textId="77777777" w:rsidR="00835102" w:rsidRPr="00627EE9" w:rsidRDefault="00835102" w:rsidP="00835102">
      <w:pPr>
        <w:spacing w:line="259" w:lineRule="auto"/>
        <w:ind w:left="14"/>
        <w:rPr>
          <w:rFonts w:cs="Arial"/>
          <w:szCs w:val="24"/>
        </w:rPr>
      </w:pPr>
      <w:r w:rsidRPr="00627EE9">
        <w:rPr>
          <w:rFonts w:cs="Arial"/>
          <w:szCs w:val="24"/>
        </w:rPr>
        <w:t xml:space="preserve"> </w:t>
      </w:r>
    </w:p>
    <w:p w14:paraId="24BD675B" w14:textId="77777777" w:rsidR="00835102" w:rsidRPr="00627EE9" w:rsidRDefault="00835102" w:rsidP="00835102">
      <w:pPr>
        <w:spacing w:line="259" w:lineRule="auto"/>
        <w:ind w:right="5436"/>
        <w:jc w:val="center"/>
        <w:rPr>
          <w:rFonts w:cs="Arial"/>
          <w:szCs w:val="24"/>
        </w:rPr>
      </w:pPr>
      <w:r w:rsidRPr="00627EE9">
        <w:rPr>
          <w:rFonts w:cs="Arial"/>
          <w:szCs w:val="24"/>
        </w:rPr>
        <w:t xml:space="preserve"> </w:t>
      </w:r>
    </w:p>
    <w:p w14:paraId="1132E368" w14:textId="77777777" w:rsidR="00835102" w:rsidRPr="00627EE9" w:rsidRDefault="00835102" w:rsidP="00835102">
      <w:pPr>
        <w:spacing w:line="259" w:lineRule="auto"/>
        <w:ind w:left="14"/>
        <w:rPr>
          <w:rFonts w:cs="Arial"/>
          <w:szCs w:val="24"/>
        </w:rPr>
      </w:pPr>
      <w:r w:rsidRPr="00627EE9">
        <w:rPr>
          <w:rFonts w:eastAsia="Arial" w:cs="Arial"/>
          <w:b/>
          <w:szCs w:val="24"/>
        </w:rPr>
        <w:t xml:space="preserve"> </w:t>
      </w:r>
    </w:p>
    <w:p w14:paraId="684ABBFC" w14:textId="77777777" w:rsidR="00835102" w:rsidRPr="00627EE9" w:rsidRDefault="00835102" w:rsidP="00835102">
      <w:pPr>
        <w:spacing w:line="259" w:lineRule="auto"/>
        <w:ind w:left="14"/>
        <w:rPr>
          <w:rFonts w:cs="Arial"/>
          <w:szCs w:val="24"/>
        </w:rPr>
      </w:pPr>
      <w:r w:rsidRPr="00627EE9">
        <w:rPr>
          <w:rFonts w:eastAsia="Arial" w:cs="Arial"/>
          <w:b/>
          <w:szCs w:val="24"/>
        </w:rPr>
        <w:t xml:space="preserve"> </w:t>
      </w:r>
    </w:p>
    <w:p w14:paraId="161A9D06" w14:textId="77777777" w:rsidR="00835102" w:rsidRPr="00627EE9" w:rsidRDefault="00835102" w:rsidP="00835102">
      <w:pPr>
        <w:spacing w:line="259" w:lineRule="auto"/>
        <w:ind w:left="14"/>
        <w:rPr>
          <w:rFonts w:cs="Arial"/>
          <w:szCs w:val="24"/>
        </w:rPr>
      </w:pPr>
      <w:r w:rsidRPr="00627EE9">
        <w:rPr>
          <w:rFonts w:eastAsia="Arial" w:cs="Arial"/>
          <w:b/>
          <w:szCs w:val="24"/>
        </w:rPr>
        <w:t xml:space="preserve"> </w:t>
      </w:r>
    </w:p>
    <w:p w14:paraId="1606A6EE" w14:textId="77777777" w:rsidR="00835102" w:rsidRPr="00627EE9" w:rsidRDefault="00835102" w:rsidP="00835102">
      <w:pPr>
        <w:spacing w:line="259" w:lineRule="auto"/>
        <w:ind w:left="14"/>
        <w:rPr>
          <w:rFonts w:cs="Arial"/>
          <w:szCs w:val="24"/>
        </w:rPr>
      </w:pPr>
      <w:r w:rsidRPr="00627EE9">
        <w:rPr>
          <w:rFonts w:eastAsia="Arial" w:cs="Arial"/>
          <w:b/>
          <w:szCs w:val="24"/>
        </w:rPr>
        <w:t xml:space="preserve"> </w:t>
      </w:r>
    </w:p>
    <w:p w14:paraId="183EB156" w14:textId="77777777" w:rsidR="00835102" w:rsidRPr="00627EE9" w:rsidRDefault="00835102" w:rsidP="00835102">
      <w:pPr>
        <w:spacing w:line="259" w:lineRule="auto"/>
        <w:ind w:left="14"/>
        <w:rPr>
          <w:rFonts w:cs="Arial"/>
          <w:szCs w:val="24"/>
        </w:rPr>
      </w:pPr>
      <w:r w:rsidRPr="00627EE9">
        <w:rPr>
          <w:rFonts w:eastAsia="Arial" w:cs="Arial"/>
          <w:b/>
          <w:szCs w:val="24"/>
        </w:rPr>
        <w:t xml:space="preserve"> </w:t>
      </w:r>
    </w:p>
    <w:p w14:paraId="3825DE8C" w14:textId="77777777" w:rsidR="00835102" w:rsidRPr="00627EE9" w:rsidRDefault="00835102" w:rsidP="00835102">
      <w:pPr>
        <w:spacing w:line="259" w:lineRule="auto"/>
        <w:ind w:left="14"/>
        <w:rPr>
          <w:rFonts w:cs="Arial"/>
          <w:szCs w:val="24"/>
        </w:rPr>
      </w:pPr>
      <w:r w:rsidRPr="00627EE9">
        <w:rPr>
          <w:rFonts w:eastAsia="Arial" w:cs="Arial"/>
          <w:b/>
          <w:szCs w:val="24"/>
        </w:rPr>
        <w:t xml:space="preserve"> </w:t>
      </w:r>
    </w:p>
    <w:p w14:paraId="1FD78471" w14:textId="77777777" w:rsidR="00835102" w:rsidRPr="00627EE9" w:rsidRDefault="00835102" w:rsidP="00835102">
      <w:pPr>
        <w:spacing w:line="259" w:lineRule="auto"/>
        <w:ind w:left="14"/>
        <w:rPr>
          <w:rFonts w:cs="Arial"/>
          <w:szCs w:val="24"/>
        </w:rPr>
      </w:pPr>
      <w:r w:rsidRPr="00627EE9">
        <w:rPr>
          <w:rFonts w:eastAsia="Arial" w:cs="Arial"/>
          <w:b/>
          <w:szCs w:val="24"/>
        </w:rPr>
        <w:t xml:space="preserve"> </w:t>
      </w:r>
    </w:p>
    <w:p w14:paraId="2A00A5E3" w14:textId="77777777" w:rsidR="00835102" w:rsidRPr="00627EE9" w:rsidRDefault="00835102" w:rsidP="00835102">
      <w:pPr>
        <w:spacing w:line="259" w:lineRule="auto"/>
        <w:ind w:right="3080"/>
        <w:jc w:val="right"/>
        <w:rPr>
          <w:rFonts w:cs="Arial"/>
          <w:b/>
          <w:szCs w:val="24"/>
        </w:rPr>
      </w:pPr>
      <w:r w:rsidRPr="00627EE9">
        <w:rPr>
          <w:rFonts w:cs="Arial"/>
          <w:b/>
          <w:szCs w:val="24"/>
        </w:rPr>
        <w:t>KWALITEITSBELEID</w:t>
      </w:r>
    </w:p>
    <w:p w14:paraId="75E8D033" w14:textId="77777777" w:rsidR="00835102" w:rsidRPr="00627EE9" w:rsidRDefault="00835102" w:rsidP="00835102">
      <w:pPr>
        <w:spacing w:after="14" w:line="259" w:lineRule="auto"/>
        <w:ind w:left="38"/>
        <w:jc w:val="center"/>
        <w:rPr>
          <w:rFonts w:cs="Arial"/>
          <w:szCs w:val="24"/>
        </w:rPr>
      </w:pPr>
    </w:p>
    <w:p w14:paraId="7F883374" w14:textId="77777777" w:rsidR="00835102" w:rsidRPr="00627EE9" w:rsidRDefault="00835102" w:rsidP="00835102">
      <w:pPr>
        <w:spacing w:line="259" w:lineRule="auto"/>
        <w:ind w:left="48"/>
        <w:jc w:val="center"/>
        <w:rPr>
          <w:rFonts w:cs="Arial"/>
          <w:szCs w:val="24"/>
        </w:rPr>
      </w:pPr>
      <w:r w:rsidRPr="00627EE9">
        <w:rPr>
          <w:rFonts w:cs="Arial"/>
          <w:b/>
          <w:szCs w:val="24"/>
        </w:rPr>
        <w:t xml:space="preserve"> </w:t>
      </w:r>
    </w:p>
    <w:p w14:paraId="272ADDF5" w14:textId="77777777" w:rsidR="00835102" w:rsidRPr="00627EE9" w:rsidRDefault="00835102" w:rsidP="00835102">
      <w:pPr>
        <w:spacing w:line="259" w:lineRule="auto"/>
        <w:ind w:left="14"/>
        <w:rPr>
          <w:rFonts w:cs="Arial"/>
          <w:szCs w:val="24"/>
        </w:rPr>
      </w:pPr>
      <w:r w:rsidRPr="00627EE9">
        <w:rPr>
          <w:rFonts w:cs="Arial"/>
          <w:b/>
          <w:szCs w:val="24"/>
        </w:rPr>
        <w:t xml:space="preserve"> </w:t>
      </w:r>
    </w:p>
    <w:p w14:paraId="3291BA60" w14:textId="77777777" w:rsidR="00835102" w:rsidRPr="00627EE9" w:rsidRDefault="00835102" w:rsidP="00835102">
      <w:pPr>
        <w:spacing w:line="259" w:lineRule="auto"/>
        <w:ind w:left="14"/>
        <w:rPr>
          <w:rFonts w:cs="Arial"/>
          <w:szCs w:val="24"/>
        </w:rPr>
      </w:pPr>
      <w:r w:rsidRPr="00627EE9">
        <w:rPr>
          <w:rFonts w:cs="Arial"/>
          <w:b/>
          <w:szCs w:val="24"/>
        </w:rPr>
        <w:t xml:space="preserve"> </w:t>
      </w:r>
    </w:p>
    <w:p w14:paraId="1BA7BB76" w14:textId="77777777" w:rsidR="00835102" w:rsidRPr="00627EE9" w:rsidRDefault="00835102" w:rsidP="00835102">
      <w:pPr>
        <w:spacing w:line="259" w:lineRule="auto"/>
        <w:ind w:left="14"/>
        <w:rPr>
          <w:rFonts w:cs="Arial"/>
          <w:szCs w:val="24"/>
        </w:rPr>
      </w:pPr>
      <w:r w:rsidRPr="00627EE9">
        <w:rPr>
          <w:rFonts w:cs="Arial"/>
          <w:b/>
          <w:szCs w:val="24"/>
        </w:rPr>
        <w:t xml:space="preserve"> </w:t>
      </w:r>
    </w:p>
    <w:p w14:paraId="0CCF5564" w14:textId="77777777" w:rsidR="00835102" w:rsidRPr="00627EE9" w:rsidRDefault="00835102" w:rsidP="00835102">
      <w:pPr>
        <w:spacing w:line="259" w:lineRule="auto"/>
        <w:ind w:left="14"/>
        <w:rPr>
          <w:rFonts w:cs="Arial"/>
          <w:szCs w:val="24"/>
        </w:rPr>
      </w:pPr>
      <w:r w:rsidRPr="00627EE9">
        <w:rPr>
          <w:rFonts w:cs="Arial"/>
          <w:b/>
          <w:szCs w:val="24"/>
        </w:rPr>
        <w:t xml:space="preserve"> </w:t>
      </w:r>
    </w:p>
    <w:p w14:paraId="090BA7A9" w14:textId="77777777" w:rsidR="00835102" w:rsidRPr="00627EE9" w:rsidRDefault="00835102" w:rsidP="00835102">
      <w:pPr>
        <w:spacing w:line="259" w:lineRule="auto"/>
        <w:ind w:left="14"/>
        <w:rPr>
          <w:rFonts w:cs="Arial"/>
          <w:szCs w:val="24"/>
        </w:rPr>
      </w:pPr>
      <w:r w:rsidRPr="00627EE9">
        <w:rPr>
          <w:rFonts w:cs="Arial"/>
          <w:b/>
          <w:szCs w:val="24"/>
        </w:rPr>
        <w:t xml:space="preserve"> </w:t>
      </w:r>
    </w:p>
    <w:p w14:paraId="1F2BB911" w14:textId="77777777" w:rsidR="00835102" w:rsidRPr="00627EE9" w:rsidRDefault="00835102" w:rsidP="00835102">
      <w:pPr>
        <w:spacing w:line="259" w:lineRule="auto"/>
        <w:ind w:left="14"/>
        <w:rPr>
          <w:rFonts w:cs="Arial"/>
          <w:szCs w:val="24"/>
        </w:rPr>
      </w:pPr>
      <w:r w:rsidRPr="00627EE9">
        <w:rPr>
          <w:rFonts w:cs="Arial"/>
          <w:b/>
          <w:szCs w:val="24"/>
        </w:rPr>
        <w:t xml:space="preserve"> </w:t>
      </w:r>
    </w:p>
    <w:p w14:paraId="6B677D44" w14:textId="77777777" w:rsidR="00835102" w:rsidRPr="00627EE9" w:rsidRDefault="00835102" w:rsidP="00835102">
      <w:pPr>
        <w:spacing w:line="259" w:lineRule="auto"/>
        <w:ind w:left="14"/>
        <w:rPr>
          <w:rFonts w:cs="Arial"/>
          <w:szCs w:val="24"/>
        </w:rPr>
      </w:pPr>
      <w:r w:rsidRPr="00627EE9">
        <w:rPr>
          <w:rFonts w:cs="Arial"/>
          <w:b/>
          <w:szCs w:val="24"/>
        </w:rPr>
        <w:t xml:space="preserve"> </w:t>
      </w:r>
    </w:p>
    <w:p w14:paraId="7C3D8D77" w14:textId="77777777" w:rsidR="00835102" w:rsidRPr="00627EE9" w:rsidRDefault="00835102" w:rsidP="00835102">
      <w:pPr>
        <w:spacing w:line="259" w:lineRule="auto"/>
        <w:ind w:left="14"/>
        <w:rPr>
          <w:rFonts w:cs="Arial"/>
          <w:szCs w:val="24"/>
        </w:rPr>
      </w:pPr>
      <w:r w:rsidRPr="00627EE9">
        <w:rPr>
          <w:rFonts w:cs="Arial"/>
          <w:b/>
          <w:szCs w:val="24"/>
        </w:rPr>
        <w:t xml:space="preserve"> </w:t>
      </w:r>
    </w:p>
    <w:p w14:paraId="6069007F" w14:textId="77777777" w:rsidR="00835102" w:rsidRPr="00627EE9" w:rsidRDefault="00835102" w:rsidP="00835102">
      <w:pPr>
        <w:spacing w:line="259" w:lineRule="auto"/>
        <w:ind w:left="14"/>
        <w:rPr>
          <w:rFonts w:cs="Arial"/>
          <w:szCs w:val="24"/>
        </w:rPr>
      </w:pPr>
      <w:r w:rsidRPr="00627EE9">
        <w:rPr>
          <w:rFonts w:cs="Arial"/>
          <w:b/>
          <w:szCs w:val="24"/>
        </w:rPr>
        <w:t xml:space="preserve"> </w:t>
      </w:r>
    </w:p>
    <w:p w14:paraId="3744E220" w14:textId="77777777" w:rsidR="00835102" w:rsidRPr="00627EE9" w:rsidRDefault="00835102" w:rsidP="00835102">
      <w:pPr>
        <w:spacing w:line="259" w:lineRule="auto"/>
        <w:ind w:left="14"/>
        <w:rPr>
          <w:rFonts w:cs="Arial"/>
          <w:szCs w:val="24"/>
        </w:rPr>
      </w:pPr>
      <w:r w:rsidRPr="00627EE9">
        <w:rPr>
          <w:rFonts w:cs="Arial"/>
          <w:b/>
          <w:szCs w:val="24"/>
        </w:rPr>
        <w:t xml:space="preserve"> </w:t>
      </w:r>
    </w:p>
    <w:p w14:paraId="68A3C53B" w14:textId="77777777" w:rsidR="00835102" w:rsidRPr="00627EE9" w:rsidRDefault="00835102" w:rsidP="00835102">
      <w:pPr>
        <w:spacing w:line="259" w:lineRule="auto"/>
        <w:ind w:left="14"/>
        <w:rPr>
          <w:rFonts w:cs="Arial"/>
          <w:szCs w:val="24"/>
        </w:rPr>
      </w:pPr>
      <w:r w:rsidRPr="00627EE9">
        <w:rPr>
          <w:rFonts w:cs="Arial"/>
          <w:b/>
          <w:szCs w:val="24"/>
        </w:rPr>
        <w:t xml:space="preserve"> </w:t>
      </w:r>
    </w:p>
    <w:p w14:paraId="6DD25FF1" w14:textId="77777777" w:rsidR="00835102" w:rsidRPr="00627EE9" w:rsidRDefault="00835102" w:rsidP="00835102">
      <w:pPr>
        <w:spacing w:line="259" w:lineRule="auto"/>
        <w:ind w:left="14"/>
        <w:rPr>
          <w:rFonts w:cs="Arial"/>
          <w:szCs w:val="24"/>
        </w:rPr>
      </w:pPr>
      <w:r w:rsidRPr="00627EE9">
        <w:rPr>
          <w:rFonts w:cs="Arial"/>
          <w:b/>
          <w:szCs w:val="24"/>
        </w:rPr>
        <w:t xml:space="preserve"> </w:t>
      </w:r>
    </w:p>
    <w:p w14:paraId="3AB795E4" w14:textId="77777777" w:rsidR="00835102" w:rsidRPr="00627EE9" w:rsidRDefault="00835102" w:rsidP="00835102">
      <w:pPr>
        <w:spacing w:line="259" w:lineRule="auto"/>
        <w:ind w:left="14"/>
        <w:rPr>
          <w:rFonts w:cs="Arial"/>
          <w:szCs w:val="24"/>
        </w:rPr>
      </w:pPr>
      <w:r w:rsidRPr="00627EE9">
        <w:rPr>
          <w:rFonts w:cs="Arial"/>
          <w:b/>
          <w:szCs w:val="24"/>
        </w:rPr>
        <w:t xml:space="preserve"> </w:t>
      </w:r>
    </w:p>
    <w:p w14:paraId="2FFE10B0" w14:textId="77777777" w:rsidR="00835102" w:rsidRPr="00627EE9" w:rsidRDefault="00835102" w:rsidP="00835102">
      <w:pPr>
        <w:spacing w:line="259" w:lineRule="auto"/>
        <w:ind w:left="14"/>
        <w:rPr>
          <w:rFonts w:cs="Arial"/>
          <w:szCs w:val="24"/>
        </w:rPr>
      </w:pPr>
      <w:r w:rsidRPr="00627EE9">
        <w:rPr>
          <w:rFonts w:cs="Arial"/>
          <w:b/>
          <w:szCs w:val="24"/>
        </w:rPr>
        <w:t xml:space="preserve"> </w:t>
      </w:r>
    </w:p>
    <w:p w14:paraId="40D30701" w14:textId="77777777" w:rsidR="00835102" w:rsidRPr="00627EE9" w:rsidRDefault="00835102" w:rsidP="00835102">
      <w:pPr>
        <w:spacing w:line="259" w:lineRule="auto"/>
        <w:ind w:left="14"/>
        <w:rPr>
          <w:rFonts w:cs="Arial"/>
          <w:szCs w:val="24"/>
        </w:rPr>
      </w:pPr>
      <w:r w:rsidRPr="00627EE9">
        <w:rPr>
          <w:rFonts w:cs="Arial"/>
          <w:b/>
          <w:szCs w:val="24"/>
        </w:rPr>
        <w:t xml:space="preserve"> </w:t>
      </w:r>
    </w:p>
    <w:p w14:paraId="7AC08DBF" w14:textId="77777777" w:rsidR="00835102" w:rsidRPr="00627EE9" w:rsidRDefault="00835102" w:rsidP="00835102">
      <w:pPr>
        <w:spacing w:line="259" w:lineRule="auto"/>
        <w:ind w:left="14"/>
        <w:rPr>
          <w:rFonts w:cs="Arial"/>
          <w:szCs w:val="24"/>
        </w:rPr>
      </w:pPr>
      <w:r w:rsidRPr="00627EE9">
        <w:rPr>
          <w:rFonts w:cs="Arial"/>
          <w:b/>
          <w:szCs w:val="24"/>
        </w:rPr>
        <w:t xml:space="preserve"> </w:t>
      </w:r>
    </w:p>
    <w:p w14:paraId="480AD72A" w14:textId="77777777" w:rsidR="00835102" w:rsidRPr="00627EE9" w:rsidRDefault="00835102" w:rsidP="00835102">
      <w:pPr>
        <w:spacing w:line="259" w:lineRule="auto"/>
        <w:ind w:left="14"/>
        <w:rPr>
          <w:rFonts w:cs="Arial"/>
          <w:szCs w:val="24"/>
        </w:rPr>
      </w:pPr>
      <w:r w:rsidRPr="00627EE9">
        <w:rPr>
          <w:rFonts w:cs="Arial"/>
          <w:b/>
          <w:szCs w:val="24"/>
        </w:rPr>
        <w:t xml:space="preserve"> </w:t>
      </w:r>
    </w:p>
    <w:p w14:paraId="62ED4CFC" w14:textId="77777777" w:rsidR="00835102" w:rsidRPr="00627EE9" w:rsidRDefault="00835102" w:rsidP="00835102">
      <w:pPr>
        <w:spacing w:after="160" w:line="259" w:lineRule="auto"/>
        <w:rPr>
          <w:rFonts w:cs="Arial"/>
          <w:b/>
          <w:szCs w:val="24"/>
        </w:rPr>
      </w:pPr>
      <w:r w:rsidRPr="00627EE9">
        <w:rPr>
          <w:rFonts w:cs="Arial"/>
          <w:b/>
          <w:szCs w:val="24"/>
        </w:rPr>
        <w:br w:type="page"/>
      </w:r>
    </w:p>
    <w:p w14:paraId="44AF3A83" w14:textId="77777777" w:rsidR="00835102" w:rsidRPr="00627EE9" w:rsidRDefault="00835102" w:rsidP="00835102">
      <w:pPr>
        <w:spacing w:line="259" w:lineRule="auto"/>
        <w:ind w:left="9"/>
        <w:rPr>
          <w:rFonts w:cs="Arial"/>
          <w:szCs w:val="24"/>
        </w:rPr>
      </w:pPr>
      <w:r w:rsidRPr="00627EE9">
        <w:rPr>
          <w:rFonts w:cs="Arial"/>
          <w:b/>
          <w:szCs w:val="24"/>
        </w:rPr>
        <w:lastRenderedPageBreak/>
        <w:t xml:space="preserve">INHOUDSOPGAVE </w:t>
      </w:r>
    </w:p>
    <w:p w14:paraId="11647AB3" w14:textId="77777777" w:rsidR="00835102" w:rsidRPr="00627EE9" w:rsidRDefault="00835102" w:rsidP="00835102">
      <w:pPr>
        <w:spacing w:line="259" w:lineRule="auto"/>
        <w:rPr>
          <w:rFonts w:cs="Arial"/>
          <w:szCs w:val="24"/>
        </w:rPr>
      </w:pPr>
      <w:r w:rsidRPr="00627EE9">
        <w:rPr>
          <w:rFonts w:cs="Arial"/>
          <w:szCs w:val="24"/>
        </w:rPr>
        <w:t xml:space="preserve"> </w:t>
      </w:r>
    </w:p>
    <w:p w14:paraId="56C3E6F7" w14:textId="77777777" w:rsidR="00835102" w:rsidRPr="00627EE9" w:rsidRDefault="00835102" w:rsidP="00835102">
      <w:pPr>
        <w:spacing w:after="511" w:line="259" w:lineRule="auto"/>
        <w:rPr>
          <w:rFonts w:cs="Arial"/>
          <w:szCs w:val="24"/>
        </w:rPr>
      </w:pPr>
      <w:r w:rsidRPr="00627EE9">
        <w:rPr>
          <w:rFonts w:cs="Arial"/>
          <w:szCs w:val="24"/>
        </w:rPr>
        <w:t xml:space="preserve"> </w:t>
      </w:r>
    </w:p>
    <w:p w14:paraId="34806594" w14:textId="77777777" w:rsidR="00835102" w:rsidRPr="00627EE9" w:rsidRDefault="00835102" w:rsidP="00835102">
      <w:pPr>
        <w:spacing w:line="259" w:lineRule="auto"/>
        <w:ind w:left="14"/>
        <w:rPr>
          <w:rFonts w:cs="Arial"/>
          <w:szCs w:val="24"/>
        </w:rPr>
      </w:pPr>
      <w:r w:rsidRPr="00627EE9">
        <w:rPr>
          <w:rFonts w:eastAsia="Cambria" w:cs="Arial"/>
          <w:b/>
          <w:color w:val="365F91"/>
          <w:szCs w:val="24"/>
        </w:rPr>
        <w:t xml:space="preserve">Inhoud </w:t>
      </w:r>
    </w:p>
    <w:sdt>
      <w:sdtPr>
        <w:rPr>
          <w:rFonts w:ascii="Arial" w:eastAsia="Tahoma" w:hAnsi="Arial" w:cs="Arial"/>
          <w:sz w:val="20"/>
          <w:szCs w:val="24"/>
        </w:rPr>
        <w:id w:val="-830978436"/>
        <w:docPartObj>
          <w:docPartGallery w:val="Table of Contents"/>
        </w:docPartObj>
      </w:sdtPr>
      <w:sdtEndPr>
        <w:rPr>
          <w:rFonts w:eastAsia="Times New Roman"/>
          <w:color w:val="auto"/>
          <w:sz w:val="24"/>
        </w:rPr>
      </w:sdtEndPr>
      <w:sdtContent>
        <w:p w14:paraId="3CC59C0F" w14:textId="77777777" w:rsidR="00835102" w:rsidRPr="00627EE9" w:rsidRDefault="00835102" w:rsidP="00835102">
          <w:pPr>
            <w:pStyle w:val="Inhopg1"/>
            <w:tabs>
              <w:tab w:val="right" w:leader="dot" w:pos="9123"/>
            </w:tabs>
            <w:rPr>
              <w:rFonts w:ascii="Arial" w:hAnsi="Arial" w:cs="Arial"/>
              <w:szCs w:val="24"/>
            </w:rPr>
          </w:pPr>
          <w:r w:rsidRPr="00627EE9">
            <w:rPr>
              <w:rFonts w:ascii="Arial" w:hAnsi="Arial" w:cs="Arial"/>
              <w:szCs w:val="24"/>
            </w:rPr>
            <w:fldChar w:fldCharType="begin"/>
          </w:r>
          <w:r w:rsidRPr="00627EE9">
            <w:rPr>
              <w:rFonts w:ascii="Arial" w:hAnsi="Arial" w:cs="Arial"/>
              <w:szCs w:val="24"/>
            </w:rPr>
            <w:instrText xml:space="preserve"> TOC \o "1-2" \h \z \u </w:instrText>
          </w:r>
          <w:r w:rsidRPr="00627EE9">
            <w:rPr>
              <w:rFonts w:ascii="Arial" w:hAnsi="Arial" w:cs="Arial"/>
              <w:szCs w:val="24"/>
            </w:rPr>
            <w:fldChar w:fldCharType="separate"/>
          </w:r>
          <w:hyperlink w:anchor="_Toc23654">
            <w:r w:rsidRPr="00627EE9">
              <w:rPr>
                <w:rFonts w:ascii="Arial" w:eastAsia="Tahoma" w:hAnsi="Arial" w:cs="Arial"/>
                <w:szCs w:val="24"/>
              </w:rPr>
              <w:t>1</w:t>
            </w:r>
            <w:r w:rsidRPr="00627EE9">
              <w:rPr>
                <w:rFonts w:ascii="Arial" w:eastAsia="Calibri" w:hAnsi="Arial" w:cs="Arial"/>
                <w:szCs w:val="24"/>
              </w:rPr>
              <w:t xml:space="preserve">  </w:t>
            </w:r>
            <w:r w:rsidRPr="00627EE9">
              <w:rPr>
                <w:rFonts w:ascii="Arial" w:eastAsia="Tahoma" w:hAnsi="Arial" w:cs="Arial"/>
                <w:szCs w:val="24"/>
              </w:rPr>
              <w:t>Inleiding</w:t>
            </w:r>
            <w:r w:rsidRPr="00627EE9">
              <w:rPr>
                <w:rFonts w:ascii="Arial" w:hAnsi="Arial" w:cs="Arial"/>
                <w:szCs w:val="24"/>
              </w:rPr>
              <w:tab/>
            </w:r>
            <w:r w:rsidRPr="00627EE9">
              <w:rPr>
                <w:rFonts w:ascii="Arial" w:hAnsi="Arial" w:cs="Arial"/>
                <w:szCs w:val="24"/>
              </w:rPr>
              <w:fldChar w:fldCharType="begin"/>
            </w:r>
            <w:r w:rsidRPr="00627EE9">
              <w:rPr>
                <w:rFonts w:ascii="Arial" w:hAnsi="Arial" w:cs="Arial"/>
                <w:szCs w:val="24"/>
              </w:rPr>
              <w:instrText>PAGEREF _Toc23654 \h</w:instrText>
            </w:r>
            <w:r w:rsidRPr="00627EE9">
              <w:rPr>
                <w:rFonts w:ascii="Arial" w:hAnsi="Arial" w:cs="Arial"/>
                <w:szCs w:val="24"/>
              </w:rPr>
            </w:r>
            <w:r w:rsidRPr="00627EE9">
              <w:rPr>
                <w:rFonts w:ascii="Arial" w:hAnsi="Arial" w:cs="Arial"/>
                <w:szCs w:val="24"/>
              </w:rPr>
              <w:fldChar w:fldCharType="separate"/>
            </w:r>
            <w:r w:rsidRPr="00627EE9">
              <w:rPr>
                <w:rFonts w:ascii="Arial" w:hAnsi="Arial" w:cs="Arial"/>
                <w:szCs w:val="24"/>
              </w:rPr>
              <w:t xml:space="preserve">3 </w:t>
            </w:r>
            <w:r w:rsidRPr="00627EE9">
              <w:rPr>
                <w:rFonts w:ascii="Arial" w:hAnsi="Arial" w:cs="Arial"/>
                <w:szCs w:val="24"/>
              </w:rPr>
              <w:fldChar w:fldCharType="end"/>
            </w:r>
          </w:hyperlink>
        </w:p>
        <w:p w14:paraId="0400B542" w14:textId="77777777" w:rsidR="00835102" w:rsidRPr="00627EE9" w:rsidRDefault="00835102" w:rsidP="00835102">
          <w:pPr>
            <w:pStyle w:val="Inhopg2"/>
            <w:tabs>
              <w:tab w:val="right" w:leader="dot" w:pos="9123"/>
            </w:tabs>
            <w:rPr>
              <w:rFonts w:ascii="Arial" w:hAnsi="Arial" w:cs="Arial"/>
              <w:szCs w:val="24"/>
            </w:rPr>
          </w:pPr>
          <w:hyperlink w:anchor="_Toc23655">
            <w:r w:rsidRPr="00627EE9">
              <w:rPr>
                <w:rFonts w:ascii="Arial" w:eastAsia="Tahoma" w:hAnsi="Arial" w:cs="Arial"/>
                <w:szCs w:val="24"/>
              </w:rPr>
              <w:t>1.1</w:t>
            </w:r>
            <w:r w:rsidRPr="00627EE9">
              <w:rPr>
                <w:rFonts w:ascii="Arial" w:eastAsia="Calibri" w:hAnsi="Arial" w:cs="Arial"/>
                <w:szCs w:val="24"/>
              </w:rPr>
              <w:t xml:space="preserve">  </w:t>
            </w:r>
            <w:r w:rsidRPr="00627EE9">
              <w:rPr>
                <w:rFonts w:ascii="Arial" w:eastAsia="Tahoma" w:hAnsi="Arial" w:cs="Arial"/>
                <w:szCs w:val="24"/>
              </w:rPr>
              <w:t>Definities:</w:t>
            </w:r>
            <w:r w:rsidRPr="00627EE9">
              <w:rPr>
                <w:rFonts w:ascii="Arial" w:hAnsi="Arial" w:cs="Arial"/>
                <w:szCs w:val="24"/>
              </w:rPr>
              <w:tab/>
            </w:r>
            <w:r w:rsidRPr="00627EE9">
              <w:rPr>
                <w:rFonts w:ascii="Arial" w:hAnsi="Arial" w:cs="Arial"/>
                <w:szCs w:val="24"/>
              </w:rPr>
              <w:fldChar w:fldCharType="begin"/>
            </w:r>
            <w:r w:rsidRPr="00627EE9">
              <w:rPr>
                <w:rFonts w:ascii="Arial" w:hAnsi="Arial" w:cs="Arial"/>
                <w:szCs w:val="24"/>
              </w:rPr>
              <w:instrText>PAGEREF _Toc23655 \h</w:instrText>
            </w:r>
            <w:r w:rsidRPr="00627EE9">
              <w:rPr>
                <w:rFonts w:ascii="Arial" w:hAnsi="Arial" w:cs="Arial"/>
                <w:szCs w:val="24"/>
              </w:rPr>
            </w:r>
            <w:r w:rsidRPr="00627EE9">
              <w:rPr>
                <w:rFonts w:ascii="Arial" w:hAnsi="Arial" w:cs="Arial"/>
                <w:szCs w:val="24"/>
              </w:rPr>
              <w:fldChar w:fldCharType="separate"/>
            </w:r>
            <w:r w:rsidRPr="00627EE9">
              <w:rPr>
                <w:rFonts w:ascii="Arial" w:hAnsi="Arial" w:cs="Arial"/>
                <w:szCs w:val="24"/>
              </w:rPr>
              <w:t xml:space="preserve">3 </w:t>
            </w:r>
            <w:r w:rsidRPr="00627EE9">
              <w:rPr>
                <w:rFonts w:ascii="Arial" w:hAnsi="Arial" w:cs="Arial"/>
                <w:szCs w:val="24"/>
              </w:rPr>
              <w:fldChar w:fldCharType="end"/>
            </w:r>
          </w:hyperlink>
        </w:p>
        <w:p w14:paraId="2A36553B" w14:textId="77777777" w:rsidR="00835102" w:rsidRPr="00627EE9" w:rsidRDefault="00835102" w:rsidP="00835102">
          <w:pPr>
            <w:pStyle w:val="Inhopg2"/>
            <w:tabs>
              <w:tab w:val="right" w:leader="dot" w:pos="9123"/>
            </w:tabs>
            <w:rPr>
              <w:rFonts w:ascii="Arial" w:hAnsi="Arial" w:cs="Arial"/>
              <w:szCs w:val="24"/>
            </w:rPr>
          </w:pPr>
          <w:hyperlink w:anchor="_Toc23656">
            <w:r w:rsidRPr="00627EE9">
              <w:rPr>
                <w:rFonts w:ascii="Arial" w:eastAsia="Tahoma" w:hAnsi="Arial" w:cs="Arial"/>
                <w:szCs w:val="24"/>
              </w:rPr>
              <w:t>1.2</w:t>
            </w:r>
            <w:r w:rsidRPr="00627EE9">
              <w:rPr>
                <w:rFonts w:ascii="Arial" w:eastAsia="Calibri" w:hAnsi="Arial" w:cs="Arial"/>
                <w:szCs w:val="24"/>
              </w:rPr>
              <w:t xml:space="preserve">  </w:t>
            </w:r>
            <w:r w:rsidRPr="00627EE9">
              <w:rPr>
                <w:rFonts w:ascii="Arial" w:eastAsia="Tahoma" w:hAnsi="Arial" w:cs="Arial"/>
                <w:szCs w:val="24"/>
              </w:rPr>
              <w:t>Scope</w:t>
            </w:r>
            <w:r w:rsidRPr="00627EE9">
              <w:rPr>
                <w:rFonts w:ascii="Arial" w:hAnsi="Arial" w:cs="Arial"/>
                <w:szCs w:val="24"/>
              </w:rPr>
              <w:tab/>
            </w:r>
            <w:r w:rsidRPr="00627EE9">
              <w:rPr>
                <w:rFonts w:ascii="Arial" w:hAnsi="Arial" w:cs="Arial"/>
                <w:szCs w:val="24"/>
              </w:rPr>
              <w:fldChar w:fldCharType="begin"/>
            </w:r>
            <w:r w:rsidRPr="00627EE9">
              <w:rPr>
                <w:rFonts w:ascii="Arial" w:hAnsi="Arial" w:cs="Arial"/>
                <w:szCs w:val="24"/>
              </w:rPr>
              <w:instrText>PAGEREF _Toc23656 \h</w:instrText>
            </w:r>
            <w:r w:rsidRPr="00627EE9">
              <w:rPr>
                <w:rFonts w:ascii="Arial" w:hAnsi="Arial" w:cs="Arial"/>
                <w:szCs w:val="24"/>
              </w:rPr>
            </w:r>
            <w:r w:rsidRPr="00627EE9">
              <w:rPr>
                <w:rFonts w:ascii="Arial" w:hAnsi="Arial" w:cs="Arial"/>
                <w:szCs w:val="24"/>
              </w:rPr>
              <w:fldChar w:fldCharType="separate"/>
            </w:r>
            <w:r w:rsidRPr="00627EE9">
              <w:rPr>
                <w:rFonts w:ascii="Arial" w:hAnsi="Arial" w:cs="Arial"/>
                <w:szCs w:val="24"/>
              </w:rPr>
              <w:t xml:space="preserve">3 </w:t>
            </w:r>
            <w:r w:rsidRPr="00627EE9">
              <w:rPr>
                <w:rFonts w:ascii="Arial" w:hAnsi="Arial" w:cs="Arial"/>
                <w:szCs w:val="24"/>
              </w:rPr>
              <w:fldChar w:fldCharType="end"/>
            </w:r>
          </w:hyperlink>
        </w:p>
        <w:p w14:paraId="01709161" w14:textId="77777777" w:rsidR="00835102" w:rsidRPr="00627EE9" w:rsidRDefault="00835102" w:rsidP="00835102">
          <w:pPr>
            <w:pStyle w:val="Inhopg2"/>
            <w:tabs>
              <w:tab w:val="right" w:leader="dot" w:pos="9123"/>
            </w:tabs>
            <w:rPr>
              <w:rFonts w:ascii="Arial" w:hAnsi="Arial" w:cs="Arial"/>
              <w:szCs w:val="24"/>
            </w:rPr>
          </w:pPr>
          <w:hyperlink w:anchor="_Toc23657">
            <w:r w:rsidRPr="00627EE9">
              <w:rPr>
                <w:rFonts w:ascii="Arial" w:eastAsia="Tahoma" w:hAnsi="Arial" w:cs="Arial"/>
                <w:szCs w:val="24"/>
              </w:rPr>
              <w:t>1.3</w:t>
            </w:r>
            <w:r w:rsidRPr="00627EE9">
              <w:rPr>
                <w:rFonts w:ascii="Arial" w:eastAsia="Calibri" w:hAnsi="Arial" w:cs="Arial"/>
                <w:szCs w:val="24"/>
              </w:rPr>
              <w:t xml:space="preserve">  </w:t>
            </w:r>
            <w:r w:rsidRPr="00627EE9">
              <w:rPr>
                <w:rFonts w:ascii="Arial" w:eastAsia="Tahoma" w:hAnsi="Arial" w:cs="Arial"/>
                <w:szCs w:val="24"/>
              </w:rPr>
              <w:t>Norm en uitsluitingen</w:t>
            </w:r>
            <w:r w:rsidRPr="00627EE9">
              <w:rPr>
                <w:rFonts w:ascii="Arial" w:hAnsi="Arial" w:cs="Arial"/>
                <w:szCs w:val="24"/>
              </w:rPr>
              <w:tab/>
            </w:r>
            <w:r w:rsidRPr="00627EE9">
              <w:rPr>
                <w:rFonts w:ascii="Arial" w:hAnsi="Arial" w:cs="Arial"/>
                <w:szCs w:val="24"/>
              </w:rPr>
              <w:fldChar w:fldCharType="begin"/>
            </w:r>
            <w:r w:rsidRPr="00627EE9">
              <w:rPr>
                <w:rFonts w:ascii="Arial" w:hAnsi="Arial" w:cs="Arial"/>
                <w:szCs w:val="24"/>
              </w:rPr>
              <w:instrText>PAGEREF _Toc23657 \h</w:instrText>
            </w:r>
            <w:r w:rsidRPr="00627EE9">
              <w:rPr>
                <w:rFonts w:ascii="Arial" w:hAnsi="Arial" w:cs="Arial"/>
                <w:szCs w:val="24"/>
              </w:rPr>
            </w:r>
            <w:r w:rsidRPr="00627EE9">
              <w:rPr>
                <w:rFonts w:ascii="Arial" w:hAnsi="Arial" w:cs="Arial"/>
                <w:szCs w:val="24"/>
              </w:rPr>
              <w:fldChar w:fldCharType="separate"/>
            </w:r>
            <w:r w:rsidRPr="00627EE9">
              <w:rPr>
                <w:rFonts w:ascii="Arial" w:hAnsi="Arial" w:cs="Arial"/>
                <w:szCs w:val="24"/>
              </w:rPr>
              <w:t xml:space="preserve">4 </w:t>
            </w:r>
            <w:r w:rsidRPr="00627EE9">
              <w:rPr>
                <w:rFonts w:ascii="Arial" w:hAnsi="Arial" w:cs="Arial"/>
                <w:szCs w:val="24"/>
              </w:rPr>
              <w:fldChar w:fldCharType="end"/>
            </w:r>
          </w:hyperlink>
        </w:p>
        <w:p w14:paraId="5685DAA7" w14:textId="77777777" w:rsidR="00835102" w:rsidRPr="00627EE9" w:rsidRDefault="00835102" w:rsidP="00835102">
          <w:pPr>
            <w:pStyle w:val="Inhopg1"/>
            <w:tabs>
              <w:tab w:val="right" w:leader="dot" w:pos="9123"/>
            </w:tabs>
            <w:rPr>
              <w:rFonts w:ascii="Arial" w:hAnsi="Arial" w:cs="Arial"/>
              <w:szCs w:val="24"/>
            </w:rPr>
          </w:pPr>
          <w:hyperlink w:anchor="_Toc23658">
            <w:r w:rsidRPr="00627EE9">
              <w:rPr>
                <w:rFonts w:ascii="Arial" w:eastAsia="Tahoma" w:hAnsi="Arial" w:cs="Arial"/>
                <w:szCs w:val="24"/>
              </w:rPr>
              <w:t>2</w:t>
            </w:r>
            <w:r w:rsidRPr="00627EE9">
              <w:rPr>
                <w:rFonts w:ascii="Arial" w:eastAsia="Calibri" w:hAnsi="Arial" w:cs="Arial"/>
                <w:szCs w:val="24"/>
              </w:rPr>
              <w:t xml:space="preserve">  </w:t>
            </w:r>
            <w:r w:rsidRPr="00627EE9">
              <w:rPr>
                <w:rFonts w:ascii="Arial" w:eastAsia="Tahoma" w:hAnsi="Arial" w:cs="Arial"/>
                <w:szCs w:val="24"/>
              </w:rPr>
              <w:t>Visie en uitgangspunten</w:t>
            </w:r>
            <w:r w:rsidRPr="00627EE9">
              <w:rPr>
                <w:rFonts w:ascii="Arial" w:hAnsi="Arial" w:cs="Arial"/>
                <w:szCs w:val="24"/>
              </w:rPr>
              <w:tab/>
            </w:r>
            <w:r w:rsidRPr="00627EE9">
              <w:rPr>
                <w:rFonts w:ascii="Arial" w:hAnsi="Arial" w:cs="Arial"/>
                <w:szCs w:val="24"/>
              </w:rPr>
              <w:fldChar w:fldCharType="begin"/>
            </w:r>
            <w:r w:rsidRPr="00627EE9">
              <w:rPr>
                <w:rFonts w:ascii="Arial" w:hAnsi="Arial" w:cs="Arial"/>
                <w:szCs w:val="24"/>
              </w:rPr>
              <w:instrText>PAGEREF _Toc23658 \h</w:instrText>
            </w:r>
            <w:r w:rsidRPr="00627EE9">
              <w:rPr>
                <w:rFonts w:ascii="Arial" w:hAnsi="Arial" w:cs="Arial"/>
                <w:szCs w:val="24"/>
              </w:rPr>
            </w:r>
            <w:r w:rsidRPr="00627EE9">
              <w:rPr>
                <w:rFonts w:ascii="Arial" w:hAnsi="Arial" w:cs="Arial"/>
                <w:szCs w:val="24"/>
              </w:rPr>
              <w:fldChar w:fldCharType="separate"/>
            </w:r>
            <w:r w:rsidRPr="00627EE9">
              <w:rPr>
                <w:rFonts w:ascii="Arial" w:hAnsi="Arial" w:cs="Arial"/>
                <w:szCs w:val="24"/>
              </w:rPr>
              <w:t xml:space="preserve">4 </w:t>
            </w:r>
            <w:r w:rsidRPr="00627EE9">
              <w:rPr>
                <w:rFonts w:ascii="Arial" w:hAnsi="Arial" w:cs="Arial"/>
                <w:szCs w:val="24"/>
              </w:rPr>
              <w:fldChar w:fldCharType="end"/>
            </w:r>
          </w:hyperlink>
        </w:p>
        <w:p w14:paraId="68221D25" w14:textId="77777777" w:rsidR="00835102" w:rsidRPr="00627EE9" w:rsidRDefault="00835102" w:rsidP="00835102">
          <w:pPr>
            <w:pStyle w:val="Inhopg2"/>
            <w:tabs>
              <w:tab w:val="right" w:leader="dot" w:pos="9123"/>
            </w:tabs>
            <w:rPr>
              <w:rFonts w:ascii="Arial" w:hAnsi="Arial" w:cs="Arial"/>
              <w:szCs w:val="24"/>
            </w:rPr>
          </w:pPr>
          <w:hyperlink w:anchor="_Toc23659">
            <w:r w:rsidRPr="00627EE9">
              <w:rPr>
                <w:rFonts w:ascii="Arial" w:eastAsia="Tahoma" w:hAnsi="Arial" w:cs="Arial"/>
                <w:szCs w:val="24"/>
              </w:rPr>
              <w:t>2.1</w:t>
            </w:r>
            <w:r w:rsidRPr="00627EE9">
              <w:rPr>
                <w:rFonts w:ascii="Arial" w:eastAsia="Calibri" w:hAnsi="Arial" w:cs="Arial"/>
                <w:szCs w:val="24"/>
              </w:rPr>
              <w:t xml:space="preserve"> </w:t>
            </w:r>
            <w:r w:rsidRPr="00627EE9">
              <w:rPr>
                <w:rFonts w:ascii="Arial" w:eastAsia="Tahoma" w:hAnsi="Arial" w:cs="Arial"/>
                <w:szCs w:val="24"/>
              </w:rPr>
              <w:t>Visie op kwaliteit</w:t>
            </w:r>
            <w:r w:rsidRPr="00627EE9">
              <w:rPr>
                <w:rFonts w:ascii="Arial" w:hAnsi="Arial" w:cs="Arial"/>
                <w:szCs w:val="24"/>
              </w:rPr>
              <w:tab/>
            </w:r>
            <w:r w:rsidRPr="00627EE9">
              <w:rPr>
                <w:rFonts w:ascii="Arial" w:hAnsi="Arial" w:cs="Arial"/>
                <w:szCs w:val="24"/>
              </w:rPr>
              <w:fldChar w:fldCharType="begin"/>
            </w:r>
            <w:r w:rsidRPr="00627EE9">
              <w:rPr>
                <w:rFonts w:ascii="Arial" w:hAnsi="Arial" w:cs="Arial"/>
                <w:szCs w:val="24"/>
              </w:rPr>
              <w:instrText>PAGEREF _Toc23659 \h</w:instrText>
            </w:r>
            <w:r w:rsidRPr="00627EE9">
              <w:rPr>
                <w:rFonts w:ascii="Arial" w:hAnsi="Arial" w:cs="Arial"/>
                <w:szCs w:val="24"/>
              </w:rPr>
            </w:r>
            <w:r w:rsidRPr="00627EE9">
              <w:rPr>
                <w:rFonts w:ascii="Arial" w:hAnsi="Arial" w:cs="Arial"/>
                <w:szCs w:val="24"/>
              </w:rPr>
              <w:fldChar w:fldCharType="separate"/>
            </w:r>
            <w:r w:rsidRPr="00627EE9">
              <w:rPr>
                <w:rFonts w:ascii="Arial" w:hAnsi="Arial" w:cs="Arial"/>
                <w:szCs w:val="24"/>
              </w:rPr>
              <w:t xml:space="preserve">4 </w:t>
            </w:r>
            <w:r w:rsidRPr="00627EE9">
              <w:rPr>
                <w:rFonts w:ascii="Arial" w:hAnsi="Arial" w:cs="Arial"/>
                <w:szCs w:val="24"/>
              </w:rPr>
              <w:fldChar w:fldCharType="end"/>
            </w:r>
          </w:hyperlink>
        </w:p>
        <w:p w14:paraId="7FC50FFF" w14:textId="77777777" w:rsidR="00835102" w:rsidRPr="00627EE9" w:rsidRDefault="00835102" w:rsidP="00835102">
          <w:pPr>
            <w:pStyle w:val="Inhopg2"/>
            <w:tabs>
              <w:tab w:val="right" w:leader="dot" w:pos="9123"/>
            </w:tabs>
            <w:rPr>
              <w:rFonts w:ascii="Arial" w:hAnsi="Arial" w:cs="Arial"/>
              <w:szCs w:val="24"/>
            </w:rPr>
          </w:pPr>
          <w:hyperlink w:anchor="_Toc23660">
            <w:r w:rsidRPr="00627EE9">
              <w:rPr>
                <w:rFonts w:ascii="Arial" w:eastAsia="Tahoma" w:hAnsi="Arial" w:cs="Arial"/>
                <w:szCs w:val="24"/>
              </w:rPr>
              <w:t>2.2</w:t>
            </w:r>
            <w:r w:rsidRPr="00627EE9">
              <w:rPr>
                <w:rFonts w:ascii="Arial" w:eastAsia="Calibri" w:hAnsi="Arial" w:cs="Arial"/>
                <w:szCs w:val="24"/>
              </w:rPr>
              <w:t xml:space="preserve"> </w:t>
            </w:r>
            <w:r w:rsidRPr="00627EE9">
              <w:rPr>
                <w:rFonts w:ascii="Arial" w:eastAsia="Tahoma" w:hAnsi="Arial" w:cs="Arial"/>
                <w:szCs w:val="24"/>
              </w:rPr>
              <w:t>Strategie</w:t>
            </w:r>
            <w:r w:rsidRPr="00627EE9">
              <w:rPr>
                <w:rFonts w:ascii="Arial" w:hAnsi="Arial" w:cs="Arial"/>
                <w:szCs w:val="24"/>
              </w:rPr>
              <w:tab/>
            </w:r>
            <w:r w:rsidRPr="00627EE9">
              <w:rPr>
                <w:rFonts w:ascii="Arial" w:hAnsi="Arial" w:cs="Arial"/>
                <w:szCs w:val="24"/>
              </w:rPr>
              <w:fldChar w:fldCharType="begin"/>
            </w:r>
            <w:r w:rsidRPr="00627EE9">
              <w:rPr>
                <w:rFonts w:ascii="Arial" w:hAnsi="Arial" w:cs="Arial"/>
                <w:szCs w:val="24"/>
              </w:rPr>
              <w:instrText>PAGEREF _Toc23660 \h</w:instrText>
            </w:r>
            <w:r w:rsidRPr="00627EE9">
              <w:rPr>
                <w:rFonts w:ascii="Arial" w:hAnsi="Arial" w:cs="Arial"/>
                <w:szCs w:val="24"/>
              </w:rPr>
            </w:r>
            <w:r w:rsidRPr="00627EE9">
              <w:rPr>
                <w:rFonts w:ascii="Arial" w:hAnsi="Arial" w:cs="Arial"/>
                <w:szCs w:val="24"/>
              </w:rPr>
              <w:fldChar w:fldCharType="separate"/>
            </w:r>
            <w:r w:rsidRPr="00627EE9">
              <w:rPr>
                <w:rFonts w:ascii="Arial" w:hAnsi="Arial" w:cs="Arial"/>
                <w:szCs w:val="24"/>
              </w:rPr>
              <w:t xml:space="preserve">4 </w:t>
            </w:r>
            <w:r w:rsidRPr="00627EE9">
              <w:rPr>
                <w:rFonts w:ascii="Arial" w:hAnsi="Arial" w:cs="Arial"/>
                <w:szCs w:val="24"/>
              </w:rPr>
              <w:fldChar w:fldCharType="end"/>
            </w:r>
          </w:hyperlink>
        </w:p>
        <w:p w14:paraId="460397A2" w14:textId="77777777" w:rsidR="00835102" w:rsidRPr="00627EE9" w:rsidRDefault="00835102" w:rsidP="00835102">
          <w:pPr>
            <w:pStyle w:val="Inhopg2"/>
            <w:tabs>
              <w:tab w:val="right" w:leader="dot" w:pos="9123"/>
            </w:tabs>
            <w:rPr>
              <w:rFonts w:ascii="Arial" w:hAnsi="Arial" w:cs="Arial"/>
              <w:szCs w:val="24"/>
            </w:rPr>
          </w:pPr>
          <w:hyperlink w:anchor="_Toc23661">
            <w:r w:rsidRPr="00627EE9">
              <w:rPr>
                <w:rFonts w:ascii="Arial" w:eastAsia="Tahoma" w:hAnsi="Arial" w:cs="Arial"/>
                <w:szCs w:val="24"/>
              </w:rPr>
              <w:t>2.3</w:t>
            </w:r>
            <w:r w:rsidRPr="00627EE9">
              <w:rPr>
                <w:rFonts w:ascii="Arial" w:eastAsia="Calibri" w:hAnsi="Arial" w:cs="Arial"/>
                <w:szCs w:val="24"/>
              </w:rPr>
              <w:t xml:space="preserve">  </w:t>
            </w:r>
            <w:r w:rsidRPr="00627EE9">
              <w:rPr>
                <w:rFonts w:ascii="Arial" w:eastAsia="Tahoma" w:hAnsi="Arial" w:cs="Arial"/>
                <w:szCs w:val="24"/>
              </w:rPr>
              <w:t>Uitgangspunten</w:t>
            </w:r>
            <w:r w:rsidRPr="00627EE9">
              <w:rPr>
                <w:rFonts w:ascii="Arial" w:hAnsi="Arial" w:cs="Arial"/>
                <w:szCs w:val="24"/>
              </w:rPr>
              <w:tab/>
            </w:r>
            <w:r w:rsidRPr="00627EE9">
              <w:rPr>
                <w:rFonts w:ascii="Arial" w:hAnsi="Arial" w:cs="Arial"/>
                <w:szCs w:val="24"/>
              </w:rPr>
              <w:fldChar w:fldCharType="begin"/>
            </w:r>
            <w:r w:rsidRPr="00627EE9">
              <w:rPr>
                <w:rFonts w:ascii="Arial" w:hAnsi="Arial" w:cs="Arial"/>
                <w:szCs w:val="24"/>
              </w:rPr>
              <w:instrText>PAGEREF _Toc23661 \h</w:instrText>
            </w:r>
            <w:r w:rsidRPr="00627EE9">
              <w:rPr>
                <w:rFonts w:ascii="Arial" w:hAnsi="Arial" w:cs="Arial"/>
                <w:szCs w:val="24"/>
              </w:rPr>
            </w:r>
            <w:r w:rsidRPr="00627EE9">
              <w:rPr>
                <w:rFonts w:ascii="Arial" w:hAnsi="Arial" w:cs="Arial"/>
                <w:szCs w:val="24"/>
              </w:rPr>
              <w:fldChar w:fldCharType="separate"/>
            </w:r>
            <w:r w:rsidRPr="00627EE9">
              <w:rPr>
                <w:rFonts w:ascii="Arial" w:hAnsi="Arial" w:cs="Arial"/>
                <w:szCs w:val="24"/>
              </w:rPr>
              <w:t xml:space="preserve">4 </w:t>
            </w:r>
            <w:r w:rsidRPr="00627EE9">
              <w:rPr>
                <w:rFonts w:ascii="Arial" w:hAnsi="Arial" w:cs="Arial"/>
                <w:szCs w:val="24"/>
              </w:rPr>
              <w:fldChar w:fldCharType="end"/>
            </w:r>
          </w:hyperlink>
        </w:p>
        <w:p w14:paraId="12DCEE35" w14:textId="77777777" w:rsidR="00835102" w:rsidRPr="00627EE9" w:rsidRDefault="00835102" w:rsidP="00835102">
          <w:pPr>
            <w:pStyle w:val="Inhopg1"/>
            <w:tabs>
              <w:tab w:val="right" w:leader="dot" w:pos="9123"/>
            </w:tabs>
            <w:rPr>
              <w:rFonts w:ascii="Arial" w:hAnsi="Arial" w:cs="Arial"/>
              <w:szCs w:val="24"/>
            </w:rPr>
          </w:pPr>
          <w:hyperlink w:anchor="_Toc23662">
            <w:r w:rsidRPr="00627EE9">
              <w:rPr>
                <w:rFonts w:ascii="Arial" w:eastAsia="Tahoma" w:hAnsi="Arial" w:cs="Arial"/>
                <w:szCs w:val="24"/>
              </w:rPr>
              <w:t>3</w:t>
            </w:r>
            <w:r w:rsidRPr="00627EE9">
              <w:rPr>
                <w:rFonts w:ascii="Arial" w:eastAsia="Calibri" w:hAnsi="Arial" w:cs="Arial"/>
                <w:szCs w:val="24"/>
              </w:rPr>
              <w:t xml:space="preserve">  </w:t>
            </w:r>
            <w:r w:rsidRPr="00627EE9">
              <w:rPr>
                <w:rFonts w:ascii="Arial" w:eastAsia="Tahoma" w:hAnsi="Arial" w:cs="Arial"/>
                <w:szCs w:val="24"/>
              </w:rPr>
              <w:t>Doelen en resultaten</w:t>
            </w:r>
            <w:r w:rsidRPr="00627EE9">
              <w:rPr>
                <w:rFonts w:ascii="Arial" w:hAnsi="Arial" w:cs="Arial"/>
                <w:szCs w:val="24"/>
              </w:rPr>
              <w:tab/>
            </w:r>
            <w:r w:rsidRPr="00627EE9">
              <w:rPr>
                <w:rFonts w:ascii="Arial" w:hAnsi="Arial" w:cs="Arial"/>
                <w:szCs w:val="24"/>
              </w:rPr>
              <w:fldChar w:fldCharType="begin"/>
            </w:r>
            <w:r w:rsidRPr="00627EE9">
              <w:rPr>
                <w:rFonts w:ascii="Arial" w:hAnsi="Arial" w:cs="Arial"/>
                <w:szCs w:val="24"/>
              </w:rPr>
              <w:instrText>PAGEREF _Toc23662 \h</w:instrText>
            </w:r>
            <w:r w:rsidRPr="00627EE9">
              <w:rPr>
                <w:rFonts w:ascii="Arial" w:hAnsi="Arial" w:cs="Arial"/>
                <w:szCs w:val="24"/>
              </w:rPr>
            </w:r>
            <w:r w:rsidRPr="00627EE9">
              <w:rPr>
                <w:rFonts w:ascii="Arial" w:hAnsi="Arial" w:cs="Arial"/>
                <w:szCs w:val="24"/>
              </w:rPr>
              <w:fldChar w:fldCharType="separate"/>
            </w:r>
            <w:r w:rsidRPr="00627EE9">
              <w:rPr>
                <w:rFonts w:ascii="Arial" w:hAnsi="Arial" w:cs="Arial"/>
                <w:szCs w:val="24"/>
              </w:rPr>
              <w:t xml:space="preserve">5 </w:t>
            </w:r>
            <w:r w:rsidRPr="00627EE9">
              <w:rPr>
                <w:rFonts w:ascii="Arial" w:hAnsi="Arial" w:cs="Arial"/>
                <w:szCs w:val="24"/>
              </w:rPr>
              <w:fldChar w:fldCharType="end"/>
            </w:r>
          </w:hyperlink>
        </w:p>
        <w:p w14:paraId="40AB1E40" w14:textId="77777777" w:rsidR="00835102" w:rsidRPr="00627EE9" w:rsidRDefault="00835102" w:rsidP="00835102">
          <w:pPr>
            <w:pStyle w:val="Inhopg2"/>
            <w:tabs>
              <w:tab w:val="right" w:leader="dot" w:pos="9123"/>
            </w:tabs>
            <w:rPr>
              <w:rFonts w:ascii="Arial" w:hAnsi="Arial" w:cs="Arial"/>
              <w:szCs w:val="24"/>
            </w:rPr>
          </w:pPr>
          <w:hyperlink w:anchor="_Toc23663">
            <w:r w:rsidRPr="00627EE9">
              <w:rPr>
                <w:rFonts w:ascii="Arial" w:eastAsia="Tahoma" w:hAnsi="Arial" w:cs="Arial"/>
                <w:szCs w:val="24"/>
              </w:rPr>
              <w:t>3.1</w:t>
            </w:r>
            <w:r w:rsidRPr="00627EE9">
              <w:rPr>
                <w:rFonts w:ascii="Arial" w:eastAsia="Calibri" w:hAnsi="Arial" w:cs="Arial"/>
                <w:szCs w:val="24"/>
              </w:rPr>
              <w:t xml:space="preserve">  </w:t>
            </w:r>
            <w:r w:rsidRPr="00627EE9">
              <w:rPr>
                <w:rFonts w:ascii="Arial" w:eastAsia="Tahoma" w:hAnsi="Arial" w:cs="Arial"/>
                <w:szCs w:val="24"/>
              </w:rPr>
              <w:t>Doelen</w:t>
            </w:r>
            <w:r w:rsidRPr="00627EE9">
              <w:rPr>
                <w:rFonts w:ascii="Arial" w:hAnsi="Arial" w:cs="Arial"/>
                <w:szCs w:val="24"/>
              </w:rPr>
              <w:tab/>
            </w:r>
            <w:r w:rsidRPr="00627EE9">
              <w:rPr>
                <w:rFonts w:ascii="Arial" w:hAnsi="Arial" w:cs="Arial"/>
                <w:szCs w:val="24"/>
              </w:rPr>
              <w:fldChar w:fldCharType="begin"/>
            </w:r>
            <w:r w:rsidRPr="00627EE9">
              <w:rPr>
                <w:rFonts w:ascii="Arial" w:hAnsi="Arial" w:cs="Arial"/>
                <w:szCs w:val="24"/>
              </w:rPr>
              <w:instrText>PAGEREF _Toc23663 \h</w:instrText>
            </w:r>
            <w:r w:rsidRPr="00627EE9">
              <w:rPr>
                <w:rFonts w:ascii="Arial" w:hAnsi="Arial" w:cs="Arial"/>
                <w:szCs w:val="24"/>
              </w:rPr>
            </w:r>
            <w:r w:rsidRPr="00627EE9">
              <w:rPr>
                <w:rFonts w:ascii="Arial" w:hAnsi="Arial" w:cs="Arial"/>
                <w:szCs w:val="24"/>
              </w:rPr>
              <w:fldChar w:fldCharType="separate"/>
            </w:r>
            <w:r w:rsidRPr="00627EE9">
              <w:rPr>
                <w:rFonts w:ascii="Arial" w:hAnsi="Arial" w:cs="Arial"/>
                <w:szCs w:val="24"/>
              </w:rPr>
              <w:t xml:space="preserve">5 </w:t>
            </w:r>
            <w:r w:rsidRPr="00627EE9">
              <w:rPr>
                <w:rFonts w:ascii="Arial" w:hAnsi="Arial" w:cs="Arial"/>
                <w:szCs w:val="24"/>
              </w:rPr>
              <w:fldChar w:fldCharType="end"/>
            </w:r>
          </w:hyperlink>
        </w:p>
        <w:p w14:paraId="7FB46386" w14:textId="77777777" w:rsidR="00835102" w:rsidRPr="00627EE9" w:rsidRDefault="00835102" w:rsidP="00835102">
          <w:pPr>
            <w:pStyle w:val="Inhopg2"/>
            <w:tabs>
              <w:tab w:val="right" w:leader="dot" w:pos="9123"/>
            </w:tabs>
            <w:rPr>
              <w:rFonts w:ascii="Arial" w:hAnsi="Arial" w:cs="Arial"/>
              <w:szCs w:val="24"/>
            </w:rPr>
          </w:pPr>
          <w:hyperlink w:anchor="_Toc23664">
            <w:r w:rsidRPr="00627EE9">
              <w:rPr>
                <w:rFonts w:ascii="Arial" w:eastAsia="Tahoma" w:hAnsi="Arial" w:cs="Arial"/>
                <w:szCs w:val="24"/>
              </w:rPr>
              <w:t>3.2</w:t>
            </w:r>
            <w:r w:rsidRPr="00627EE9">
              <w:rPr>
                <w:rFonts w:ascii="Arial" w:eastAsia="Calibri" w:hAnsi="Arial" w:cs="Arial"/>
                <w:szCs w:val="24"/>
              </w:rPr>
              <w:t xml:space="preserve">  </w:t>
            </w:r>
            <w:r w:rsidRPr="00627EE9">
              <w:rPr>
                <w:rFonts w:ascii="Arial" w:eastAsia="Tahoma" w:hAnsi="Arial" w:cs="Arial"/>
                <w:szCs w:val="24"/>
              </w:rPr>
              <w:t>Resultaten</w:t>
            </w:r>
            <w:r w:rsidRPr="00627EE9">
              <w:rPr>
                <w:rFonts w:ascii="Arial" w:hAnsi="Arial" w:cs="Arial"/>
                <w:szCs w:val="24"/>
              </w:rPr>
              <w:tab/>
            </w:r>
            <w:r w:rsidRPr="00627EE9">
              <w:rPr>
                <w:rFonts w:ascii="Arial" w:hAnsi="Arial" w:cs="Arial"/>
                <w:szCs w:val="24"/>
              </w:rPr>
              <w:fldChar w:fldCharType="begin"/>
            </w:r>
            <w:r w:rsidRPr="00627EE9">
              <w:rPr>
                <w:rFonts w:ascii="Arial" w:hAnsi="Arial" w:cs="Arial"/>
                <w:szCs w:val="24"/>
              </w:rPr>
              <w:instrText>PAGEREF _Toc23664 \h</w:instrText>
            </w:r>
            <w:r w:rsidRPr="00627EE9">
              <w:rPr>
                <w:rFonts w:ascii="Arial" w:hAnsi="Arial" w:cs="Arial"/>
                <w:szCs w:val="24"/>
              </w:rPr>
            </w:r>
            <w:r w:rsidRPr="00627EE9">
              <w:rPr>
                <w:rFonts w:ascii="Arial" w:hAnsi="Arial" w:cs="Arial"/>
                <w:szCs w:val="24"/>
              </w:rPr>
              <w:fldChar w:fldCharType="separate"/>
            </w:r>
            <w:r w:rsidRPr="00627EE9">
              <w:rPr>
                <w:rFonts w:ascii="Arial" w:hAnsi="Arial" w:cs="Arial"/>
                <w:szCs w:val="24"/>
              </w:rPr>
              <w:t xml:space="preserve">6 </w:t>
            </w:r>
            <w:r w:rsidRPr="00627EE9">
              <w:rPr>
                <w:rFonts w:ascii="Arial" w:hAnsi="Arial" w:cs="Arial"/>
                <w:szCs w:val="24"/>
              </w:rPr>
              <w:fldChar w:fldCharType="end"/>
            </w:r>
          </w:hyperlink>
        </w:p>
        <w:p w14:paraId="465B098F" w14:textId="77777777" w:rsidR="00835102" w:rsidRPr="00627EE9" w:rsidRDefault="00835102" w:rsidP="00835102">
          <w:pPr>
            <w:pStyle w:val="Inhopg1"/>
            <w:tabs>
              <w:tab w:val="right" w:leader="dot" w:pos="9123"/>
            </w:tabs>
            <w:rPr>
              <w:rFonts w:ascii="Arial" w:hAnsi="Arial" w:cs="Arial"/>
              <w:szCs w:val="24"/>
            </w:rPr>
          </w:pPr>
          <w:hyperlink w:anchor="_Toc23665">
            <w:r w:rsidRPr="00627EE9">
              <w:rPr>
                <w:rFonts w:ascii="Arial" w:eastAsia="Tahoma" w:hAnsi="Arial" w:cs="Arial"/>
                <w:szCs w:val="24"/>
              </w:rPr>
              <w:t>4</w:t>
            </w:r>
            <w:r w:rsidRPr="00627EE9">
              <w:rPr>
                <w:rFonts w:ascii="Arial" w:eastAsia="Calibri" w:hAnsi="Arial" w:cs="Arial"/>
                <w:szCs w:val="24"/>
              </w:rPr>
              <w:t xml:space="preserve">  </w:t>
            </w:r>
            <w:r w:rsidRPr="00627EE9">
              <w:rPr>
                <w:rFonts w:ascii="Arial" w:eastAsia="Tahoma" w:hAnsi="Arial" w:cs="Arial"/>
                <w:szCs w:val="24"/>
              </w:rPr>
              <w:t>Het kwaliteitsmanagementsysteem (KMS)</w:t>
            </w:r>
            <w:r w:rsidRPr="00627EE9">
              <w:rPr>
                <w:rFonts w:ascii="Arial" w:hAnsi="Arial" w:cs="Arial"/>
                <w:szCs w:val="24"/>
              </w:rPr>
              <w:tab/>
            </w:r>
            <w:r w:rsidRPr="00627EE9">
              <w:rPr>
                <w:rFonts w:ascii="Arial" w:hAnsi="Arial" w:cs="Arial"/>
                <w:szCs w:val="24"/>
              </w:rPr>
              <w:fldChar w:fldCharType="begin"/>
            </w:r>
            <w:r w:rsidRPr="00627EE9">
              <w:rPr>
                <w:rFonts w:ascii="Arial" w:hAnsi="Arial" w:cs="Arial"/>
                <w:szCs w:val="24"/>
              </w:rPr>
              <w:instrText>PAGEREF _Toc23665 \h</w:instrText>
            </w:r>
            <w:r w:rsidRPr="00627EE9">
              <w:rPr>
                <w:rFonts w:ascii="Arial" w:hAnsi="Arial" w:cs="Arial"/>
                <w:szCs w:val="24"/>
              </w:rPr>
            </w:r>
            <w:r w:rsidRPr="00627EE9">
              <w:rPr>
                <w:rFonts w:ascii="Arial" w:hAnsi="Arial" w:cs="Arial"/>
                <w:szCs w:val="24"/>
              </w:rPr>
              <w:fldChar w:fldCharType="separate"/>
            </w:r>
            <w:r w:rsidRPr="00627EE9">
              <w:rPr>
                <w:rFonts w:ascii="Arial" w:hAnsi="Arial" w:cs="Arial"/>
                <w:szCs w:val="24"/>
              </w:rPr>
              <w:t xml:space="preserve">6 </w:t>
            </w:r>
            <w:r w:rsidRPr="00627EE9">
              <w:rPr>
                <w:rFonts w:ascii="Arial" w:hAnsi="Arial" w:cs="Arial"/>
                <w:szCs w:val="24"/>
              </w:rPr>
              <w:fldChar w:fldCharType="end"/>
            </w:r>
          </w:hyperlink>
        </w:p>
        <w:p w14:paraId="2D8A92C9" w14:textId="77777777" w:rsidR="00835102" w:rsidRPr="00627EE9" w:rsidRDefault="00835102" w:rsidP="00835102">
          <w:pPr>
            <w:pStyle w:val="Inhopg2"/>
            <w:tabs>
              <w:tab w:val="right" w:leader="dot" w:pos="9123"/>
            </w:tabs>
            <w:rPr>
              <w:rFonts w:ascii="Arial" w:hAnsi="Arial" w:cs="Arial"/>
              <w:szCs w:val="24"/>
            </w:rPr>
          </w:pPr>
          <w:hyperlink w:anchor="_Toc23666">
            <w:r w:rsidRPr="00627EE9">
              <w:rPr>
                <w:rFonts w:ascii="Arial" w:eastAsia="Tahoma" w:hAnsi="Arial" w:cs="Arial"/>
                <w:szCs w:val="24"/>
              </w:rPr>
              <w:t>4.1</w:t>
            </w:r>
            <w:r w:rsidRPr="00627EE9">
              <w:rPr>
                <w:rFonts w:ascii="Arial" w:eastAsia="Calibri" w:hAnsi="Arial" w:cs="Arial"/>
                <w:szCs w:val="24"/>
              </w:rPr>
              <w:t xml:space="preserve">  </w:t>
            </w:r>
            <w:r w:rsidRPr="00627EE9">
              <w:rPr>
                <w:rFonts w:ascii="Arial" w:eastAsia="Tahoma" w:hAnsi="Arial" w:cs="Arial"/>
                <w:szCs w:val="24"/>
              </w:rPr>
              <w:t>Het kwaliteitsmanagementsysteem</w:t>
            </w:r>
            <w:r w:rsidRPr="00627EE9">
              <w:rPr>
                <w:rFonts w:ascii="Arial" w:hAnsi="Arial" w:cs="Arial"/>
                <w:szCs w:val="24"/>
              </w:rPr>
              <w:tab/>
            </w:r>
            <w:r w:rsidRPr="00627EE9">
              <w:rPr>
                <w:rFonts w:ascii="Arial" w:hAnsi="Arial" w:cs="Arial"/>
                <w:szCs w:val="24"/>
              </w:rPr>
              <w:fldChar w:fldCharType="begin"/>
            </w:r>
            <w:r w:rsidRPr="00627EE9">
              <w:rPr>
                <w:rFonts w:ascii="Arial" w:hAnsi="Arial" w:cs="Arial"/>
                <w:szCs w:val="24"/>
              </w:rPr>
              <w:instrText>PAGEREF _Toc23666 \h</w:instrText>
            </w:r>
            <w:r w:rsidRPr="00627EE9">
              <w:rPr>
                <w:rFonts w:ascii="Arial" w:hAnsi="Arial" w:cs="Arial"/>
                <w:szCs w:val="24"/>
              </w:rPr>
            </w:r>
            <w:r w:rsidRPr="00627EE9">
              <w:rPr>
                <w:rFonts w:ascii="Arial" w:hAnsi="Arial" w:cs="Arial"/>
                <w:szCs w:val="24"/>
              </w:rPr>
              <w:fldChar w:fldCharType="separate"/>
            </w:r>
            <w:r w:rsidRPr="00627EE9">
              <w:rPr>
                <w:rFonts w:ascii="Arial" w:hAnsi="Arial" w:cs="Arial"/>
                <w:szCs w:val="24"/>
              </w:rPr>
              <w:t xml:space="preserve">6 </w:t>
            </w:r>
            <w:r w:rsidRPr="00627EE9">
              <w:rPr>
                <w:rFonts w:ascii="Arial" w:hAnsi="Arial" w:cs="Arial"/>
                <w:szCs w:val="24"/>
              </w:rPr>
              <w:fldChar w:fldCharType="end"/>
            </w:r>
          </w:hyperlink>
        </w:p>
        <w:p w14:paraId="382DE8B6" w14:textId="77777777" w:rsidR="00835102" w:rsidRPr="00627EE9" w:rsidRDefault="00835102" w:rsidP="00835102">
          <w:pPr>
            <w:pStyle w:val="Inhopg2"/>
            <w:tabs>
              <w:tab w:val="right" w:leader="dot" w:pos="9123"/>
            </w:tabs>
            <w:rPr>
              <w:rFonts w:ascii="Arial" w:hAnsi="Arial" w:cs="Arial"/>
              <w:szCs w:val="24"/>
            </w:rPr>
          </w:pPr>
          <w:hyperlink w:anchor="_Toc23667">
            <w:r w:rsidRPr="00627EE9">
              <w:rPr>
                <w:rFonts w:ascii="Arial" w:eastAsia="Tahoma" w:hAnsi="Arial" w:cs="Arial"/>
                <w:szCs w:val="24"/>
              </w:rPr>
              <w:t>4.2</w:t>
            </w:r>
            <w:r w:rsidRPr="00627EE9">
              <w:rPr>
                <w:rFonts w:ascii="Arial" w:eastAsia="Calibri" w:hAnsi="Arial" w:cs="Arial"/>
                <w:szCs w:val="24"/>
              </w:rPr>
              <w:t xml:space="preserve">  </w:t>
            </w:r>
            <w:r w:rsidRPr="00627EE9">
              <w:rPr>
                <w:rFonts w:ascii="Arial" w:eastAsia="Tahoma" w:hAnsi="Arial" w:cs="Arial"/>
                <w:szCs w:val="24"/>
              </w:rPr>
              <w:t>Processen</w:t>
            </w:r>
            <w:r w:rsidRPr="00627EE9">
              <w:rPr>
                <w:rFonts w:ascii="Arial" w:hAnsi="Arial" w:cs="Arial"/>
                <w:szCs w:val="24"/>
              </w:rPr>
              <w:tab/>
            </w:r>
            <w:r w:rsidRPr="00627EE9">
              <w:rPr>
                <w:rFonts w:ascii="Arial" w:hAnsi="Arial" w:cs="Arial"/>
                <w:szCs w:val="24"/>
              </w:rPr>
              <w:fldChar w:fldCharType="begin"/>
            </w:r>
            <w:r w:rsidRPr="00627EE9">
              <w:rPr>
                <w:rFonts w:ascii="Arial" w:hAnsi="Arial" w:cs="Arial"/>
                <w:szCs w:val="24"/>
              </w:rPr>
              <w:instrText>PAGEREF _Toc23667 \h</w:instrText>
            </w:r>
            <w:r w:rsidRPr="00627EE9">
              <w:rPr>
                <w:rFonts w:ascii="Arial" w:hAnsi="Arial" w:cs="Arial"/>
                <w:szCs w:val="24"/>
              </w:rPr>
            </w:r>
            <w:r w:rsidRPr="00627EE9">
              <w:rPr>
                <w:rFonts w:ascii="Arial" w:hAnsi="Arial" w:cs="Arial"/>
                <w:szCs w:val="24"/>
              </w:rPr>
              <w:fldChar w:fldCharType="separate"/>
            </w:r>
            <w:r w:rsidRPr="00627EE9">
              <w:rPr>
                <w:rFonts w:ascii="Arial" w:hAnsi="Arial" w:cs="Arial"/>
                <w:szCs w:val="24"/>
              </w:rPr>
              <w:t xml:space="preserve">7 </w:t>
            </w:r>
            <w:r w:rsidRPr="00627EE9">
              <w:rPr>
                <w:rFonts w:ascii="Arial" w:hAnsi="Arial" w:cs="Arial"/>
                <w:szCs w:val="24"/>
              </w:rPr>
              <w:fldChar w:fldCharType="end"/>
            </w:r>
          </w:hyperlink>
        </w:p>
        <w:p w14:paraId="544550BA" w14:textId="77777777" w:rsidR="00835102" w:rsidRPr="00627EE9" w:rsidRDefault="00835102" w:rsidP="00835102">
          <w:pPr>
            <w:pStyle w:val="Inhopg1"/>
            <w:tabs>
              <w:tab w:val="right" w:leader="dot" w:pos="9123"/>
            </w:tabs>
            <w:rPr>
              <w:rFonts w:ascii="Arial" w:hAnsi="Arial" w:cs="Arial"/>
              <w:szCs w:val="24"/>
            </w:rPr>
          </w:pPr>
          <w:hyperlink w:anchor="_Toc23668">
            <w:r w:rsidRPr="00627EE9">
              <w:rPr>
                <w:rFonts w:ascii="Arial" w:eastAsia="Tahoma" w:hAnsi="Arial" w:cs="Arial"/>
                <w:szCs w:val="24"/>
              </w:rPr>
              <w:t>5</w:t>
            </w:r>
            <w:r w:rsidRPr="00627EE9">
              <w:rPr>
                <w:rFonts w:ascii="Arial" w:eastAsia="Calibri" w:hAnsi="Arial" w:cs="Arial"/>
                <w:szCs w:val="24"/>
              </w:rPr>
              <w:t xml:space="preserve">  </w:t>
            </w:r>
            <w:r w:rsidRPr="00627EE9">
              <w:rPr>
                <w:rFonts w:ascii="Arial" w:eastAsia="Tahoma" w:hAnsi="Arial" w:cs="Arial"/>
                <w:szCs w:val="24"/>
              </w:rPr>
              <w:t>Taken en verantwoordelijkheden uitvoering beleid</w:t>
            </w:r>
            <w:r w:rsidRPr="00627EE9">
              <w:rPr>
                <w:rFonts w:ascii="Arial" w:hAnsi="Arial" w:cs="Arial"/>
                <w:szCs w:val="24"/>
              </w:rPr>
              <w:tab/>
            </w:r>
            <w:r w:rsidRPr="00627EE9">
              <w:rPr>
                <w:rFonts w:ascii="Arial" w:hAnsi="Arial" w:cs="Arial"/>
                <w:szCs w:val="24"/>
              </w:rPr>
              <w:fldChar w:fldCharType="begin"/>
            </w:r>
            <w:r w:rsidRPr="00627EE9">
              <w:rPr>
                <w:rFonts w:ascii="Arial" w:hAnsi="Arial" w:cs="Arial"/>
                <w:szCs w:val="24"/>
              </w:rPr>
              <w:instrText>PAGEREF _Toc23668 \h</w:instrText>
            </w:r>
            <w:r w:rsidRPr="00627EE9">
              <w:rPr>
                <w:rFonts w:ascii="Arial" w:hAnsi="Arial" w:cs="Arial"/>
                <w:szCs w:val="24"/>
              </w:rPr>
            </w:r>
            <w:r w:rsidRPr="00627EE9">
              <w:rPr>
                <w:rFonts w:ascii="Arial" w:hAnsi="Arial" w:cs="Arial"/>
                <w:szCs w:val="24"/>
              </w:rPr>
              <w:fldChar w:fldCharType="separate"/>
            </w:r>
            <w:r w:rsidRPr="00627EE9">
              <w:rPr>
                <w:rFonts w:ascii="Arial" w:hAnsi="Arial" w:cs="Arial"/>
                <w:szCs w:val="24"/>
              </w:rPr>
              <w:t xml:space="preserve">7 </w:t>
            </w:r>
            <w:r w:rsidRPr="00627EE9">
              <w:rPr>
                <w:rFonts w:ascii="Arial" w:hAnsi="Arial" w:cs="Arial"/>
                <w:szCs w:val="24"/>
              </w:rPr>
              <w:fldChar w:fldCharType="end"/>
            </w:r>
          </w:hyperlink>
        </w:p>
        <w:p w14:paraId="0236DBC5" w14:textId="77777777" w:rsidR="00835102" w:rsidRPr="00627EE9" w:rsidRDefault="00835102" w:rsidP="00835102">
          <w:pPr>
            <w:rPr>
              <w:rFonts w:cs="Arial"/>
              <w:szCs w:val="24"/>
            </w:rPr>
          </w:pPr>
          <w:r w:rsidRPr="00627EE9">
            <w:rPr>
              <w:rFonts w:cs="Arial"/>
              <w:szCs w:val="24"/>
            </w:rPr>
            <w:fldChar w:fldCharType="end"/>
          </w:r>
        </w:p>
      </w:sdtContent>
    </w:sdt>
    <w:p w14:paraId="0D99D323" w14:textId="77777777" w:rsidR="00835102" w:rsidRPr="00627EE9" w:rsidRDefault="00835102" w:rsidP="00835102">
      <w:pPr>
        <w:spacing w:line="259" w:lineRule="auto"/>
        <w:ind w:left="14"/>
        <w:rPr>
          <w:rFonts w:cs="Arial"/>
          <w:szCs w:val="24"/>
        </w:rPr>
      </w:pPr>
      <w:r w:rsidRPr="00627EE9">
        <w:rPr>
          <w:rFonts w:cs="Arial"/>
          <w:szCs w:val="24"/>
        </w:rPr>
        <w:t xml:space="preserve"> </w:t>
      </w:r>
    </w:p>
    <w:p w14:paraId="61458C87" w14:textId="77777777" w:rsidR="00835102" w:rsidRPr="00627EE9" w:rsidRDefault="00835102" w:rsidP="00835102">
      <w:pPr>
        <w:spacing w:line="259" w:lineRule="auto"/>
        <w:ind w:left="14"/>
        <w:rPr>
          <w:rFonts w:cs="Arial"/>
          <w:szCs w:val="24"/>
        </w:rPr>
      </w:pPr>
      <w:r w:rsidRPr="00627EE9">
        <w:rPr>
          <w:rFonts w:cs="Arial"/>
          <w:b/>
          <w:szCs w:val="24"/>
        </w:rPr>
        <w:t xml:space="preserve"> </w:t>
      </w:r>
      <w:r w:rsidRPr="00627EE9">
        <w:rPr>
          <w:rFonts w:cs="Arial"/>
          <w:b/>
          <w:szCs w:val="24"/>
        </w:rPr>
        <w:tab/>
        <w:t xml:space="preserve"> </w:t>
      </w:r>
      <w:r w:rsidRPr="00627EE9">
        <w:rPr>
          <w:rFonts w:cs="Arial"/>
          <w:szCs w:val="24"/>
        </w:rPr>
        <w:br w:type="page"/>
      </w:r>
    </w:p>
    <w:p w14:paraId="442D0B55" w14:textId="77777777" w:rsidR="00835102" w:rsidRPr="00627EE9" w:rsidRDefault="00835102" w:rsidP="00835102">
      <w:pPr>
        <w:spacing w:after="7" w:line="259" w:lineRule="auto"/>
        <w:ind w:left="14"/>
        <w:rPr>
          <w:rFonts w:cs="Arial"/>
          <w:szCs w:val="24"/>
        </w:rPr>
      </w:pPr>
      <w:r w:rsidRPr="00627EE9">
        <w:rPr>
          <w:rFonts w:cs="Arial"/>
          <w:szCs w:val="24"/>
        </w:rPr>
        <w:lastRenderedPageBreak/>
        <w:t xml:space="preserve"> </w:t>
      </w:r>
    </w:p>
    <w:p w14:paraId="0F189220" w14:textId="77777777" w:rsidR="00835102" w:rsidRPr="00627EE9" w:rsidRDefault="00835102" w:rsidP="00835102">
      <w:pPr>
        <w:pStyle w:val="Kop1"/>
        <w:ind w:left="431" w:hanging="432"/>
        <w:rPr>
          <w:rFonts w:cs="Arial"/>
          <w:szCs w:val="24"/>
        </w:rPr>
      </w:pPr>
      <w:bookmarkStart w:id="0" w:name="_Toc23654"/>
      <w:r w:rsidRPr="00627EE9">
        <w:rPr>
          <w:rFonts w:cs="Arial"/>
          <w:szCs w:val="24"/>
        </w:rPr>
        <w:t xml:space="preserve">Inleiding </w:t>
      </w:r>
      <w:bookmarkEnd w:id="0"/>
    </w:p>
    <w:p w14:paraId="3CAA8BB9" w14:textId="77777777" w:rsidR="00835102" w:rsidRPr="00627EE9" w:rsidRDefault="00835102" w:rsidP="00835102">
      <w:pPr>
        <w:ind w:left="9" w:right="44"/>
        <w:rPr>
          <w:rFonts w:cs="Arial"/>
          <w:szCs w:val="24"/>
        </w:rPr>
      </w:pPr>
      <w:r w:rsidRPr="00627EE9">
        <w:rPr>
          <w:rFonts w:cs="Arial"/>
          <w:szCs w:val="24"/>
        </w:rPr>
        <w:t xml:space="preserve">Stichting Samen Top streeft naar uitstekende en excellente uitvoering. De basis van ons handelen is het uitvoeren van onze dienstverlening conform afgesproken prestatieniveau, kwaliteit en oog voor onze belanghebbenden. </w:t>
      </w:r>
    </w:p>
    <w:p w14:paraId="75BF1796" w14:textId="77777777" w:rsidR="00835102" w:rsidRPr="00627EE9" w:rsidRDefault="00835102" w:rsidP="00835102">
      <w:pPr>
        <w:ind w:left="9" w:right="44"/>
        <w:rPr>
          <w:rFonts w:cs="Arial"/>
          <w:szCs w:val="24"/>
        </w:rPr>
      </w:pPr>
      <w:r w:rsidRPr="00627EE9">
        <w:rPr>
          <w:rFonts w:cs="Arial"/>
          <w:szCs w:val="24"/>
        </w:rPr>
        <w:t xml:space="preserve">Dit betekent dat kwaliteit hoog in het vaandel staat. Kwaliteit speelt dan ook op elk niveau in de organisatie; elke medewerker, ongeacht afdeling en functie, heeft hiermee te maken. Kwaliteit is daarmee van ons allemaal.  </w:t>
      </w:r>
    </w:p>
    <w:p w14:paraId="3EF8DE76" w14:textId="77777777" w:rsidR="00835102" w:rsidRPr="00627EE9" w:rsidRDefault="00835102" w:rsidP="00835102">
      <w:pPr>
        <w:ind w:left="9" w:right="44"/>
        <w:rPr>
          <w:rFonts w:cs="Arial"/>
          <w:szCs w:val="24"/>
        </w:rPr>
      </w:pPr>
      <w:r w:rsidRPr="00627EE9">
        <w:rPr>
          <w:rFonts w:cs="Arial"/>
          <w:szCs w:val="24"/>
        </w:rPr>
        <w:t xml:space="preserve">Dit document beschrijft het beleid van Stichting Samen Top met betrekking tot het borgen en optimaliseren van de kwaliteit van onze dienstverlening. Het bevat de scope, de norm, de visie en uitgangspunten, de beschrijving van het systeem en een overzicht van taken en verantwoordelijkheden m.b.t. specifieke ‘kwaliteitsitems’. </w:t>
      </w:r>
    </w:p>
    <w:p w14:paraId="6C7B3034" w14:textId="77777777" w:rsidR="00835102" w:rsidRPr="00627EE9" w:rsidRDefault="00835102" w:rsidP="00835102">
      <w:pPr>
        <w:spacing w:line="259" w:lineRule="auto"/>
        <w:ind w:left="14"/>
        <w:rPr>
          <w:rFonts w:cs="Arial"/>
          <w:szCs w:val="24"/>
        </w:rPr>
      </w:pPr>
      <w:r w:rsidRPr="00627EE9">
        <w:rPr>
          <w:rFonts w:cs="Arial"/>
          <w:szCs w:val="24"/>
        </w:rPr>
        <w:t xml:space="preserve"> </w:t>
      </w:r>
    </w:p>
    <w:p w14:paraId="4CF524D7" w14:textId="77777777" w:rsidR="00835102" w:rsidRPr="00627EE9" w:rsidRDefault="00835102" w:rsidP="00835102">
      <w:pPr>
        <w:spacing w:line="259" w:lineRule="auto"/>
        <w:ind w:left="14"/>
        <w:rPr>
          <w:rFonts w:cs="Arial"/>
          <w:szCs w:val="24"/>
        </w:rPr>
      </w:pPr>
      <w:r w:rsidRPr="00627EE9">
        <w:rPr>
          <w:rFonts w:cs="Arial"/>
          <w:szCs w:val="24"/>
        </w:rPr>
        <w:t xml:space="preserve"> </w:t>
      </w:r>
    </w:p>
    <w:p w14:paraId="73931FF3" w14:textId="77777777" w:rsidR="00835102" w:rsidRPr="00627EE9" w:rsidRDefault="00835102" w:rsidP="00835102">
      <w:pPr>
        <w:pStyle w:val="Kop2"/>
        <w:ind w:left="575" w:hanging="576"/>
        <w:rPr>
          <w:rFonts w:cs="Arial"/>
          <w:szCs w:val="24"/>
        </w:rPr>
      </w:pPr>
      <w:bookmarkStart w:id="1" w:name="_Toc23655"/>
      <w:r w:rsidRPr="00627EE9">
        <w:rPr>
          <w:rFonts w:cs="Arial"/>
          <w:szCs w:val="24"/>
        </w:rPr>
        <w:t xml:space="preserve">Definities: </w:t>
      </w:r>
      <w:bookmarkEnd w:id="1"/>
    </w:p>
    <w:p w14:paraId="6E3D90EE" w14:textId="77777777" w:rsidR="00835102" w:rsidRPr="00627EE9" w:rsidRDefault="00835102" w:rsidP="00835102">
      <w:pPr>
        <w:ind w:left="9" w:right="44"/>
        <w:rPr>
          <w:rFonts w:cs="Arial"/>
          <w:szCs w:val="24"/>
        </w:rPr>
      </w:pPr>
      <w:r w:rsidRPr="00627EE9">
        <w:rPr>
          <w:rFonts w:cs="Arial"/>
          <w:szCs w:val="24"/>
        </w:rPr>
        <w:t xml:space="preserve">Kwaliteit: </w:t>
      </w:r>
    </w:p>
    <w:p w14:paraId="4AEDEAC7" w14:textId="77777777" w:rsidR="00835102" w:rsidRPr="00627EE9" w:rsidRDefault="00835102" w:rsidP="00835102">
      <w:pPr>
        <w:ind w:left="9" w:right="44"/>
        <w:rPr>
          <w:rFonts w:cs="Arial"/>
          <w:szCs w:val="24"/>
        </w:rPr>
      </w:pPr>
      <w:r w:rsidRPr="00627EE9">
        <w:rPr>
          <w:rFonts w:cs="Arial"/>
          <w:szCs w:val="24"/>
        </w:rPr>
        <w:t xml:space="preserve">Kwaliteit is het nakomen van afspraken met de zorgverlener en de client/klant, waarbij aan hun verwachtingen wordt voldaan.  </w:t>
      </w:r>
    </w:p>
    <w:p w14:paraId="2454B8EC" w14:textId="77777777" w:rsidR="00835102" w:rsidRPr="00627EE9" w:rsidRDefault="00835102" w:rsidP="00835102">
      <w:pPr>
        <w:spacing w:line="259" w:lineRule="auto"/>
        <w:ind w:left="14"/>
        <w:rPr>
          <w:rFonts w:cs="Arial"/>
          <w:szCs w:val="24"/>
        </w:rPr>
      </w:pPr>
      <w:r w:rsidRPr="00627EE9">
        <w:rPr>
          <w:rFonts w:cs="Arial"/>
          <w:szCs w:val="24"/>
        </w:rPr>
        <w:t xml:space="preserve"> </w:t>
      </w:r>
    </w:p>
    <w:p w14:paraId="61470D66" w14:textId="77777777" w:rsidR="00835102" w:rsidRPr="00627EE9" w:rsidRDefault="00835102" w:rsidP="00835102">
      <w:pPr>
        <w:ind w:left="9" w:right="44"/>
        <w:rPr>
          <w:rFonts w:cs="Arial"/>
          <w:szCs w:val="24"/>
        </w:rPr>
      </w:pPr>
      <w:r w:rsidRPr="00627EE9">
        <w:rPr>
          <w:rFonts w:cs="Arial"/>
          <w:szCs w:val="24"/>
        </w:rPr>
        <w:t xml:space="preserve">Belanghebbenden: </w:t>
      </w:r>
    </w:p>
    <w:p w14:paraId="7DD9EFD2" w14:textId="77777777" w:rsidR="00835102" w:rsidRPr="00627EE9" w:rsidRDefault="00835102" w:rsidP="00835102">
      <w:pPr>
        <w:ind w:left="9" w:right="44"/>
        <w:rPr>
          <w:rFonts w:cs="Arial"/>
          <w:szCs w:val="24"/>
        </w:rPr>
      </w:pPr>
      <w:r w:rsidRPr="00627EE9">
        <w:rPr>
          <w:rFonts w:cs="Arial"/>
          <w:szCs w:val="24"/>
        </w:rPr>
        <w:t xml:space="preserve">Een verzamelnaam voor degene die belang hebben bij onze dienstverlening. Dat zijn de klanten, en ketenpartners/samenwerkingspartners. </w:t>
      </w:r>
    </w:p>
    <w:p w14:paraId="2CD24F77" w14:textId="77777777" w:rsidR="00835102" w:rsidRPr="00627EE9" w:rsidRDefault="00835102" w:rsidP="00835102">
      <w:pPr>
        <w:spacing w:line="259" w:lineRule="auto"/>
        <w:ind w:left="14"/>
        <w:rPr>
          <w:rFonts w:cs="Arial"/>
          <w:szCs w:val="24"/>
        </w:rPr>
      </w:pPr>
      <w:r w:rsidRPr="00627EE9">
        <w:rPr>
          <w:rFonts w:cs="Arial"/>
          <w:szCs w:val="24"/>
        </w:rPr>
        <w:t xml:space="preserve"> </w:t>
      </w:r>
    </w:p>
    <w:p w14:paraId="1B3F4B98" w14:textId="77777777" w:rsidR="00835102" w:rsidRPr="00627EE9" w:rsidRDefault="00835102" w:rsidP="00835102">
      <w:pPr>
        <w:ind w:left="9" w:right="44"/>
        <w:rPr>
          <w:rFonts w:cs="Arial"/>
          <w:szCs w:val="24"/>
        </w:rPr>
      </w:pPr>
      <w:r w:rsidRPr="00627EE9">
        <w:rPr>
          <w:rFonts w:cs="Arial"/>
          <w:szCs w:val="24"/>
        </w:rPr>
        <w:t xml:space="preserve">Klant: </w:t>
      </w:r>
    </w:p>
    <w:p w14:paraId="6643C502" w14:textId="77777777" w:rsidR="00835102" w:rsidRPr="00627EE9" w:rsidRDefault="00835102" w:rsidP="00835102">
      <w:pPr>
        <w:ind w:left="9" w:right="44"/>
        <w:rPr>
          <w:rFonts w:cs="Arial"/>
          <w:szCs w:val="24"/>
        </w:rPr>
      </w:pPr>
      <w:r w:rsidRPr="00627EE9">
        <w:rPr>
          <w:rFonts w:cs="Arial"/>
          <w:szCs w:val="24"/>
        </w:rPr>
        <w:t xml:space="preserve">Een verzamelnaam voor de directe afnemers van onze diensten zoals cliënten, verwanten, deelnemers et cetera.   </w:t>
      </w:r>
    </w:p>
    <w:p w14:paraId="50E9BFCF" w14:textId="77777777" w:rsidR="00835102" w:rsidRPr="00627EE9" w:rsidRDefault="00835102" w:rsidP="00835102">
      <w:pPr>
        <w:spacing w:line="259" w:lineRule="auto"/>
        <w:ind w:left="14"/>
        <w:rPr>
          <w:rFonts w:cs="Arial"/>
          <w:szCs w:val="24"/>
        </w:rPr>
      </w:pPr>
      <w:r w:rsidRPr="00627EE9">
        <w:rPr>
          <w:rFonts w:cs="Arial"/>
          <w:szCs w:val="24"/>
        </w:rPr>
        <w:t xml:space="preserve"> </w:t>
      </w:r>
    </w:p>
    <w:p w14:paraId="3270391F" w14:textId="77777777" w:rsidR="00835102" w:rsidRPr="00627EE9" w:rsidRDefault="00835102" w:rsidP="00835102">
      <w:pPr>
        <w:ind w:left="9" w:right="44"/>
        <w:rPr>
          <w:rFonts w:cs="Arial"/>
          <w:szCs w:val="24"/>
        </w:rPr>
      </w:pPr>
      <w:r w:rsidRPr="00627EE9">
        <w:rPr>
          <w:rFonts w:cs="Arial"/>
          <w:szCs w:val="24"/>
        </w:rPr>
        <w:t xml:space="preserve">Opdrachtgever: </w:t>
      </w:r>
    </w:p>
    <w:p w14:paraId="164C3AB3" w14:textId="77777777" w:rsidR="00835102" w:rsidRPr="00627EE9" w:rsidRDefault="00835102" w:rsidP="00835102">
      <w:pPr>
        <w:ind w:left="9" w:right="44"/>
        <w:rPr>
          <w:rFonts w:cs="Arial"/>
          <w:szCs w:val="24"/>
        </w:rPr>
      </w:pPr>
      <w:r w:rsidRPr="00627EE9">
        <w:rPr>
          <w:rFonts w:cs="Arial"/>
          <w:szCs w:val="24"/>
        </w:rPr>
        <w:t xml:space="preserve">Degene die betaalt. In de meeste gevallen is dat de budgethouder van een client. In veel gevallen zijn </w:t>
      </w:r>
      <w:proofErr w:type="spellStart"/>
      <w:r w:rsidRPr="00627EE9">
        <w:rPr>
          <w:rFonts w:cs="Arial"/>
          <w:szCs w:val="24"/>
        </w:rPr>
        <w:t>zijn</w:t>
      </w:r>
      <w:proofErr w:type="spellEnd"/>
      <w:r w:rsidRPr="00627EE9">
        <w:rPr>
          <w:rFonts w:cs="Arial"/>
          <w:szCs w:val="24"/>
        </w:rPr>
        <w:t xml:space="preserve"> dat de ouders, soms zit er een onderaannemer tussen. </w:t>
      </w:r>
    </w:p>
    <w:p w14:paraId="05748FBE" w14:textId="77777777" w:rsidR="00835102" w:rsidRPr="00627EE9" w:rsidRDefault="00835102" w:rsidP="00835102">
      <w:pPr>
        <w:ind w:left="9" w:right="44"/>
        <w:rPr>
          <w:rFonts w:cs="Arial"/>
          <w:szCs w:val="24"/>
        </w:rPr>
      </w:pPr>
      <w:r w:rsidRPr="00627EE9">
        <w:rPr>
          <w:rFonts w:cs="Arial"/>
          <w:szCs w:val="24"/>
        </w:rPr>
        <w:t xml:space="preserve">Voor Stichting Samen Top zijn de eisen die de opdrachtgever stelt (vertaald in de beschikking en zorgovereenkomst) leidend.  </w:t>
      </w:r>
    </w:p>
    <w:p w14:paraId="63BB0DAA" w14:textId="77777777" w:rsidR="00835102" w:rsidRPr="00627EE9" w:rsidRDefault="00835102" w:rsidP="00835102">
      <w:pPr>
        <w:spacing w:line="259" w:lineRule="auto"/>
        <w:ind w:left="14"/>
        <w:rPr>
          <w:rFonts w:cs="Arial"/>
          <w:szCs w:val="24"/>
        </w:rPr>
      </w:pPr>
      <w:r w:rsidRPr="00627EE9">
        <w:rPr>
          <w:rFonts w:cs="Arial"/>
          <w:szCs w:val="24"/>
        </w:rPr>
        <w:t xml:space="preserve"> </w:t>
      </w:r>
    </w:p>
    <w:p w14:paraId="1A0821F4" w14:textId="77777777" w:rsidR="00835102" w:rsidRPr="00627EE9" w:rsidRDefault="00835102" w:rsidP="00835102">
      <w:pPr>
        <w:ind w:left="9" w:right="44"/>
        <w:rPr>
          <w:rFonts w:cs="Arial"/>
          <w:szCs w:val="24"/>
        </w:rPr>
      </w:pPr>
      <w:r w:rsidRPr="00627EE9">
        <w:rPr>
          <w:rFonts w:cs="Arial"/>
          <w:szCs w:val="24"/>
        </w:rPr>
        <w:t xml:space="preserve">Verbetermaatregel: </w:t>
      </w:r>
    </w:p>
    <w:p w14:paraId="450B5665" w14:textId="77777777" w:rsidR="00835102" w:rsidRPr="00627EE9" w:rsidRDefault="00835102" w:rsidP="00835102">
      <w:pPr>
        <w:spacing w:after="3" w:line="259" w:lineRule="auto"/>
        <w:ind w:left="-5"/>
        <w:jc w:val="both"/>
        <w:rPr>
          <w:rFonts w:cs="Arial"/>
          <w:szCs w:val="24"/>
        </w:rPr>
      </w:pPr>
      <w:r w:rsidRPr="00627EE9">
        <w:rPr>
          <w:rFonts w:cs="Arial"/>
          <w:szCs w:val="24"/>
        </w:rPr>
        <w:t xml:space="preserve">Corrigerende maatregel </w:t>
      </w:r>
    </w:p>
    <w:p w14:paraId="5EFE48D7" w14:textId="77777777" w:rsidR="00835102" w:rsidRPr="00627EE9" w:rsidRDefault="00835102" w:rsidP="00835102">
      <w:pPr>
        <w:ind w:left="9" w:right="44"/>
        <w:rPr>
          <w:rFonts w:cs="Arial"/>
          <w:szCs w:val="24"/>
        </w:rPr>
      </w:pPr>
      <w:r w:rsidRPr="00627EE9">
        <w:rPr>
          <w:rFonts w:cs="Arial"/>
          <w:szCs w:val="24"/>
        </w:rPr>
        <w:t xml:space="preserve">Maatregel (actie) die genomen wordt om herhaling van een eerder geconstateerde afwijking in de toekomst te voorkomen door het wegnemen van de oorzaak. </w:t>
      </w:r>
    </w:p>
    <w:p w14:paraId="5C3D4C60" w14:textId="77777777" w:rsidR="00835102" w:rsidRPr="00627EE9" w:rsidRDefault="00835102" w:rsidP="00835102">
      <w:pPr>
        <w:spacing w:line="259" w:lineRule="auto"/>
        <w:ind w:left="14"/>
        <w:rPr>
          <w:rFonts w:cs="Arial"/>
          <w:szCs w:val="24"/>
        </w:rPr>
      </w:pPr>
      <w:r w:rsidRPr="00627EE9">
        <w:rPr>
          <w:rFonts w:cs="Arial"/>
          <w:szCs w:val="24"/>
        </w:rPr>
        <w:t xml:space="preserve"> </w:t>
      </w:r>
    </w:p>
    <w:p w14:paraId="36A7EAC6" w14:textId="77777777" w:rsidR="00835102" w:rsidRPr="00627EE9" w:rsidRDefault="00835102" w:rsidP="00835102">
      <w:pPr>
        <w:spacing w:after="3" w:line="259" w:lineRule="auto"/>
        <w:ind w:left="-5"/>
        <w:jc w:val="both"/>
        <w:rPr>
          <w:rFonts w:cs="Arial"/>
          <w:szCs w:val="24"/>
        </w:rPr>
      </w:pPr>
      <w:r w:rsidRPr="00627EE9">
        <w:rPr>
          <w:rFonts w:cs="Arial"/>
          <w:szCs w:val="24"/>
        </w:rPr>
        <w:t xml:space="preserve">Preventieve maatregel </w:t>
      </w:r>
    </w:p>
    <w:p w14:paraId="62E676FC" w14:textId="77777777" w:rsidR="00835102" w:rsidRPr="00627EE9" w:rsidRDefault="00835102" w:rsidP="00835102">
      <w:pPr>
        <w:ind w:left="9" w:right="44"/>
        <w:rPr>
          <w:rFonts w:cs="Arial"/>
          <w:szCs w:val="24"/>
        </w:rPr>
      </w:pPr>
      <w:r w:rsidRPr="00627EE9">
        <w:rPr>
          <w:rFonts w:cs="Arial"/>
          <w:szCs w:val="24"/>
        </w:rPr>
        <w:t xml:space="preserve">Maatregel (actie) die genomen wordt om potentiële toekomstige problemen (afwijkingen) te voorkomen. </w:t>
      </w:r>
    </w:p>
    <w:p w14:paraId="3E6F7F35" w14:textId="77777777" w:rsidR="00835102" w:rsidRPr="00627EE9" w:rsidRDefault="00835102" w:rsidP="00835102">
      <w:pPr>
        <w:spacing w:line="259" w:lineRule="auto"/>
        <w:ind w:left="14"/>
        <w:rPr>
          <w:rFonts w:cs="Arial"/>
          <w:szCs w:val="24"/>
        </w:rPr>
      </w:pPr>
      <w:r w:rsidRPr="00627EE9">
        <w:rPr>
          <w:rFonts w:cs="Arial"/>
          <w:szCs w:val="24"/>
        </w:rPr>
        <w:t xml:space="preserve"> </w:t>
      </w:r>
    </w:p>
    <w:p w14:paraId="566FF00A" w14:textId="77777777" w:rsidR="00835102" w:rsidRPr="00627EE9" w:rsidRDefault="00835102" w:rsidP="00835102">
      <w:pPr>
        <w:pStyle w:val="Kop2"/>
        <w:ind w:left="575" w:hanging="576"/>
        <w:rPr>
          <w:rFonts w:cs="Arial"/>
          <w:szCs w:val="24"/>
        </w:rPr>
      </w:pPr>
      <w:bookmarkStart w:id="2" w:name="_Toc23656"/>
      <w:r w:rsidRPr="00627EE9">
        <w:rPr>
          <w:rFonts w:cs="Arial"/>
          <w:szCs w:val="24"/>
        </w:rPr>
        <w:t xml:space="preserve">Scope </w:t>
      </w:r>
      <w:bookmarkEnd w:id="2"/>
    </w:p>
    <w:p w14:paraId="1F589D08" w14:textId="77777777" w:rsidR="00835102" w:rsidRPr="00627EE9" w:rsidRDefault="00835102" w:rsidP="00835102">
      <w:pPr>
        <w:ind w:left="9" w:right="44"/>
        <w:rPr>
          <w:rFonts w:cs="Arial"/>
          <w:szCs w:val="24"/>
        </w:rPr>
      </w:pPr>
      <w:r w:rsidRPr="00627EE9">
        <w:rPr>
          <w:rFonts w:cs="Arial"/>
          <w:szCs w:val="24"/>
        </w:rPr>
        <w:t xml:space="preserve">Scope : </w:t>
      </w:r>
    </w:p>
    <w:p w14:paraId="258CF6E0" w14:textId="77777777" w:rsidR="00835102" w:rsidRPr="00627EE9" w:rsidRDefault="00835102" w:rsidP="00835102">
      <w:pPr>
        <w:ind w:left="9" w:right="44"/>
        <w:rPr>
          <w:rFonts w:cs="Arial"/>
          <w:szCs w:val="24"/>
        </w:rPr>
      </w:pPr>
      <w:r w:rsidRPr="00627EE9">
        <w:rPr>
          <w:rFonts w:cs="Arial"/>
          <w:szCs w:val="24"/>
        </w:rPr>
        <w:t>Stichting Samen Top is een ondernemende organisatie die zich inzet voor het bevorderen van arbeidsparticipatie voor mensen met een verstandelijke beperking. Zij bieden begeleiding groep, begeleiding individueel (</w:t>
      </w:r>
      <w:proofErr w:type="spellStart"/>
      <w:r w:rsidRPr="00627EE9">
        <w:rPr>
          <w:rFonts w:cs="Arial"/>
          <w:szCs w:val="24"/>
        </w:rPr>
        <w:t>jobcoaching</w:t>
      </w:r>
      <w:proofErr w:type="spellEnd"/>
      <w:r w:rsidRPr="00627EE9">
        <w:rPr>
          <w:rFonts w:cs="Arial"/>
          <w:szCs w:val="24"/>
        </w:rPr>
        <w:t>), leer-</w:t>
      </w:r>
      <w:r w:rsidRPr="00627EE9">
        <w:rPr>
          <w:rFonts w:cs="Arial"/>
          <w:szCs w:val="24"/>
        </w:rPr>
        <w:lastRenderedPageBreak/>
        <w:t xml:space="preserve">werkplekken en opleidingen op maat. Alle diensten zijn gericht op arbeidstoeleiding. De organisatie opereert lokaal binnen gemeente Waalwijk, Dongen en Oosterhout. </w:t>
      </w:r>
    </w:p>
    <w:p w14:paraId="2BE7C758" w14:textId="77777777" w:rsidR="00835102" w:rsidRPr="00627EE9" w:rsidRDefault="00835102" w:rsidP="00835102">
      <w:pPr>
        <w:spacing w:line="259" w:lineRule="auto"/>
        <w:ind w:left="14"/>
        <w:rPr>
          <w:rFonts w:cs="Arial"/>
          <w:szCs w:val="24"/>
        </w:rPr>
      </w:pPr>
      <w:r w:rsidRPr="00627EE9">
        <w:rPr>
          <w:rFonts w:cs="Arial"/>
          <w:szCs w:val="24"/>
        </w:rPr>
        <w:t xml:space="preserve"> </w:t>
      </w:r>
    </w:p>
    <w:p w14:paraId="75D737E2" w14:textId="77777777" w:rsidR="00835102" w:rsidRPr="00627EE9" w:rsidRDefault="00835102" w:rsidP="00835102">
      <w:pPr>
        <w:ind w:left="9" w:right="44"/>
        <w:rPr>
          <w:rFonts w:cs="Arial"/>
          <w:szCs w:val="24"/>
        </w:rPr>
      </w:pPr>
      <w:r w:rsidRPr="00627EE9">
        <w:rPr>
          <w:rFonts w:cs="Arial"/>
          <w:szCs w:val="24"/>
        </w:rPr>
        <w:t xml:space="preserve">Dit kwaliteitsmanagementsysteem (KMS) heeft betrekking op alle onderdelen van Stichting Samen Top, te weten: </w:t>
      </w:r>
    </w:p>
    <w:p w14:paraId="5C87CCCA" w14:textId="77777777" w:rsidR="00835102" w:rsidRPr="00627EE9" w:rsidRDefault="00835102" w:rsidP="00835102">
      <w:pPr>
        <w:numPr>
          <w:ilvl w:val="0"/>
          <w:numId w:val="1"/>
        </w:numPr>
        <w:spacing w:after="5" w:line="248" w:lineRule="auto"/>
        <w:ind w:right="44" w:hanging="360"/>
        <w:rPr>
          <w:rFonts w:cs="Arial"/>
          <w:szCs w:val="24"/>
        </w:rPr>
      </w:pPr>
      <w:r w:rsidRPr="00627EE9">
        <w:rPr>
          <w:rFonts w:cs="Arial"/>
          <w:szCs w:val="24"/>
        </w:rPr>
        <w:t xml:space="preserve">Stichting Samen Top Waspik </w:t>
      </w:r>
    </w:p>
    <w:p w14:paraId="60C84C9B" w14:textId="77777777" w:rsidR="00835102" w:rsidRPr="00627EE9" w:rsidRDefault="00835102" w:rsidP="00835102">
      <w:pPr>
        <w:numPr>
          <w:ilvl w:val="0"/>
          <w:numId w:val="1"/>
        </w:numPr>
        <w:spacing w:after="5" w:line="248" w:lineRule="auto"/>
        <w:ind w:right="44" w:hanging="360"/>
        <w:rPr>
          <w:rFonts w:cs="Arial"/>
          <w:szCs w:val="24"/>
        </w:rPr>
      </w:pPr>
      <w:r w:rsidRPr="00627EE9">
        <w:rPr>
          <w:rFonts w:cs="Arial"/>
          <w:szCs w:val="24"/>
        </w:rPr>
        <w:t>Stichting Samen Top Dongen</w:t>
      </w:r>
    </w:p>
    <w:p w14:paraId="7F2FAD5F" w14:textId="77777777" w:rsidR="00835102" w:rsidRPr="00627EE9" w:rsidRDefault="00835102" w:rsidP="00835102">
      <w:pPr>
        <w:spacing w:after="12" w:line="229" w:lineRule="auto"/>
        <w:ind w:left="14" w:right="8860"/>
        <w:rPr>
          <w:rFonts w:cs="Arial"/>
          <w:szCs w:val="24"/>
        </w:rPr>
      </w:pPr>
      <w:r w:rsidRPr="00627EE9">
        <w:rPr>
          <w:rFonts w:cs="Arial"/>
          <w:szCs w:val="24"/>
        </w:rPr>
        <w:t xml:space="preserve">   </w:t>
      </w:r>
    </w:p>
    <w:p w14:paraId="631B1843" w14:textId="77777777" w:rsidR="00835102" w:rsidRPr="00627EE9" w:rsidRDefault="00835102" w:rsidP="00835102">
      <w:pPr>
        <w:spacing w:after="8" w:line="259" w:lineRule="auto"/>
        <w:ind w:left="14"/>
        <w:rPr>
          <w:rFonts w:cs="Arial"/>
          <w:szCs w:val="24"/>
        </w:rPr>
      </w:pPr>
      <w:r w:rsidRPr="00627EE9">
        <w:rPr>
          <w:rFonts w:cs="Arial"/>
          <w:szCs w:val="24"/>
        </w:rPr>
        <w:t xml:space="preserve"> </w:t>
      </w:r>
    </w:p>
    <w:p w14:paraId="217E9AD5" w14:textId="77777777" w:rsidR="00835102" w:rsidRPr="00627EE9" w:rsidRDefault="00835102" w:rsidP="00835102">
      <w:pPr>
        <w:pStyle w:val="Kop1"/>
        <w:ind w:left="431" w:hanging="432"/>
        <w:rPr>
          <w:rFonts w:cs="Arial"/>
          <w:szCs w:val="24"/>
        </w:rPr>
      </w:pPr>
      <w:bookmarkStart w:id="3" w:name="_Toc23658"/>
      <w:r w:rsidRPr="00627EE9">
        <w:rPr>
          <w:rFonts w:cs="Arial"/>
          <w:szCs w:val="24"/>
        </w:rPr>
        <w:t xml:space="preserve">Visie en uitgangspunten  </w:t>
      </w:r>
      <w:bookmarkEnd w:id="3"/>
    </w:p>
    <w:p w14:paraId="1106A4B7" w14:textId="77777777" w:rsidR="00835102" w:rsidRPr="00627EE9" w:rsidRDefault="00835102" w:rsidP="00835102">
      <w:pPr>
        <w:spacing w:after="8" w:line="259" w:lineRule="auto"/>
        <w:ind w:left="14"/>
        <w:rPr>
          <w:rFonts w:cs="Arial"/>
          <w:szCs w:val="24"/>
        </w:rPr>
      </w:pPr>
      <w:r w:rsidRPr="00627EE9">
        <w:rPr>
          <w:rFonts w:cs="Arial"/>
          <w:szCs w:val="24"/>
        </w:rPr>
        <w:t xml:space="preserve"> </w:t>
      </w:r>
    </w:p>
    <w:p w14:paraId="46E9B0F5" w14:textId="77777777" w:rsidR="00835102" w:rsidRPr="00627EE9" w:rsidRDefault="00835102" w:rsidP="00835102">
      <w:pPr>
        <w:pStyle w:val="Kop2"/>
        <w:ind w:left="575" w:hanging="576"/>
        <w:rPr>
          <w:rFonts w:cs="Arial"/>
          <w:szCs w:val="24"/>
        </w:rPr>
      </w:pPr>
      <w:bookmarkStart w:id="4" w:name="_Toc23659"/>
      <w:r w:rsidRPr="00627EE9">
        <w:rPr>
          <w:rFonts w:cs="Arial"/>
          <w:szCs w:val="24"/>
        </w:rPr>
        <w:t xml:space="preserve">Visie op kwaliteit </w:t>
      </w:r>
      <w:bookmarkEnd w:id="4"/>
    </w:p>
    <w:p w14:paraId="0E3694DA" w14:textId="77777777" w:rsidR="00835102" w:rsidRPr="00627EE9" w:rsidRDefault="00835102" w:rsidP="00835102">
      <w:pPr>
        <w:spacing w:after="3" w:line="259" w:lineRule="auto"/>
        <w:ind w:left="-5" w:right="203"/>
        <w:jc w:val="both"/>
        <w:rPr>
          <w:rFonts w:cs="Arial"/>
          <w:szCs w:val="24"/>
        </w:rPr>
      </w:pPr>
      <w:r w:rsidRPr="00627EE9">
        <w:rPr>
          <w:rFonts w:cs="Arial"/>
          <w:szCs w:val="24"/>
        </w:rPr>
        <w:t xml:space="preserve">Kwaliteit is simpelweg zeggen wat je doet en doen wat je zegt. En dat kunnen aantonen. Hierbij staan de wensen, eisen en verwachtingen van de opdrachtgever en klant centraal. In samenspraak met de opdrachtgever en klant zorgt Stichting Samen Top voor de ontwikkeling en uitvoering van goede, doelmatige en resultaatgerichte dienstverlening aan klanten en overige belanghebbenden. </w:t>
      </w:r>
    </w:p>
    <w:p w14:paraId="5EF92D9C" w14:textId="77777777" w:rsidR="00835102" w:rsidRPr="00627EE9" w:rsidRDefault="00835102" w:rsidP="00835102">
      <w:pPr>
        <w:spacing w:line="259" w:lineRule="auto"/>
        <w:rPr>
          <w:rFonts w:cs="Arial"/>
          <w:szCs w:val="24"/>
        </w:rPr>
      </w:pPr>
      <w:r w:rsidRPr="00627EE9">
        <w:rPr>
          <w:rFonts w:cs="Arial"/>
          <w:szCs w:val="24"/>
        </w:rPr>
        <w:t xml:space="preserve">  </w:t>
      </w:r>
    </w:p>
    <w:p w14:paraId="18579F47" w14:textId="77777777" w:rsidR="00835102" w:rsidRPr="00627EE9" w:rsidRDefault="00835102" w:rsidP="00835102">
      <w:pPr>
        <w:spacing w:after="3" w:line="259" w:lineRule="auto"/>
        <w:ind w:left="-5"/>
        <w:jc w:val="both"/>
        <w:rPr>
          <w:rFonts w:cs="Arial"/>
          <w:szCs w:val="24"/>
        </w:rPr>
      </w:pPr>
      <w:r w:rsidRPr="00627EE9">
        <w:rPr>
          <w:rFonts w:cs="Arial"/>
          <w:szCs w:val="24"/>
        </w:rPr>
        <w:t xml:space="preserve">Kwaliteit is overigens niet iets extra’s dat bovenop het dagelijkse werk komt. Het ís juist ons dagelijkse werk omdat daarbij uitvoering wordt gegeven aan de vraag van de opdrachtgever en de klant. Daarom is kwaliteit van ons allemaal. </w:t>
      </w:r>
    </w:p>
    <w:p w14:paraId="748625F4" w14:textId="77777777" w:rsidR="00835102" w:rsidRPr="00627EE9" w:rsidRDefault="00835102" w:rsidP="00835102">
      <w:pPr>
        <w:spacing w:line="259" w:lineRule="auto"/>
        <w:rPr>
          <w:rFonts w:cs="Arial"/>
          <w:szCs w:val="24"/>
        </w:rPr>
      </w:pPr>
      <w:r w:rsidRPr="00627EE9">
        <w:rPr>
          <w:rFonts w:cs="Arial"/>
          <w:szCs w:val="24"/>
        </w:rPr>
        <w:t xml:space="preserve"> </w:t>
      </w:r>
    </w:p>
    <w:p w14:paraId="596B0690" w14:textId="77777777" w:rsidR="00835102" w:rsidRPr="00627EE9" w:rsidRDefault="00835102" w:rsidP="00835102">
      <w:pPr>
        <w:ind w:left="9" w:right="44"/>
        <w:rPr>
          <w:rFonts w:cs="Arial"/>
          <w:szCs w:val="24"/>
        </w:rPr>
      </w:pPr>
      <w:r w:rsidRPr="00627EE9">
        <w:rPr>
          <w:rFonts w:cs="Arial"/>
          <w:szCs w:val="24"/>
        </w:rPr>
        <w:t xml:space="preserve">Vanuit deze visie besteedt Stichting Samen Top aandacht aan het monitoren en verbeteren van de door de organisatie geleverde prestaties en kwaliteit van dienstverlening. Door regelmatig te evalueren kunnen we indien nodig tijdig ingrijpen zodat het resultaat aan de verwachting van de klant voldoet. </w:t>
      </w:r>
    </w:p>
    <w:p w14:paraId="79E7A524" w14:textId="77777777" w:rsidR="00835102" w:rsidRPr="00627EE9" w:rsidRDefault="00835102" w:rsidP="00835102">
      <w:pPr>
        <w:spacing w:line="259" w:lineRule="auto"/>
        <w:ind w:left="14"/>
        <w:rPr>
          <w:rFonts w:cs="Arial"/>
          <w:szCs w:val="24"/>
        </w:rPr>
      </w:pPr>
      <w:r w:rsidRPr="00627EE9">
        <w:rPr>
          <w:rFonts w:cs="Arial"/>
          <w:szCs w:val="24"/>
        </w:rPr>
        <w:t xml:space="preserve"> </w:t>
      </w:r>
    </w:p>
    <w:p w14:paraId="46B74652" w14:textId="77777777" w:rsidR="00835102" w:rsidRPr="00627EE9" w:rsidRDefault="00835102" w:rsidP="00835102">
      <w:pPr>
        <w:spacing w:after="7" w:line="259" w:lineRule="auto"/>
        <w:ind w:left="14"/>
        <w:rPr>
          <w:rFonts w:cs="Arial"/>
          <w:szCs w:val="24"/>
        </w:rPr>
      </w:pPr>
      <w:r w:rsidRPr="00627EE9">
        <w:rPr>
          <w:rFonts w:cs="Arial"/>
          <w:szCs w:val="24"/>
        </w:rPr>
        <w:t xml:space="preserve"> </w:t>
      </w:r>
    </w:p>
    <w:p w14:paraId="00119587" w14:textId="77777777" w:rsidR="00835102" w:rsidRPr="00627EE9" w:rsidRDefault="00835102" w:rsidP="00835102">
      <w:pPr>
        <w:pStyle w:val="Kop2"/>
      </w:pPr>
      <w:bookmarkStart w:id="5" w:name="_Toc23660"/>
      <w:r w:rsidRPr="00627EE9">
        <w:t xml:space="preserve">Strategie </w:t>
      </w:r>
      <w:bookmarkEnd w:id="5"/>
    </w:p>
    <w:p w14:paraId="3DA21870" w14:textId="77777777" w:rsidR="00835102" w:rsidRPr="00627EE9" w:rsidRDefault="00835102" w:rsidP="00835102">
      <w:pPr>
        <w:ind w:left="9" w:right="44"/>
        <w:rPr>
          <w:rFonts w:cs="Arial"/>
          <w:szCs w:val="24"/>
        </w:rPr>
      </w:pPr>
      <w:r w:rsidRPr="00627EE9">
        <w:rPr>
          <w:rFonts w:cs="Arial"/>
          <w:szCs w:val="24"/>
        </w:rPr>
        <w:t xml:space="preserve">De basis van ons handelen is het uitvoeren van onze dienstverlening conform afgesproken prestatieniveau, kwaliteit en met oog voor onze belanghebbenden.  </w:t>
      </w:r>
    </w:p>
    <w:p w14:paraId="0E90439A" w14:textId="77777777" w:rsidR="00835102" w:rsidRPr="00627EE9" w:rsidRDefault="00835102" w:rsidP="00835102">
      <w:pPr>
        <w:ind w:left="9" w:right="44"/>
        <w:rPr>
          <w:rFonts w:cs="Arial"/>
          <w:szCs w:val="24"/>
        </w:rPr>
      </w:pPr>
      <w:r w:rsidRPr="00627EE9">
        <w:rPr>
          <w:rFonts w:cs="Arial"/>
          <w:szCs w:val="24"/>
        </w:rPr>
        <w:t xml:space="preserve">Dit doen wij tegen acceptabele kosten en met behulp van gemotiveerde medewerkers. We houden ruimte voor innovatie en investeringen in verbeteringen. Op deze manier kunnen we constant de beste prestatie leveren, de kosten acceptabel houden en de klant ondersteunen.  </w:t>
      </w:r>
    </w:p>
    <w:p w14:paraId="4F7E33ED" w14:textId="77777777" w:rsidR="00835102" w:rsidRPr="00627EE9" w:rsidRDefault="00835102" w:rsidP="00835102">
      <w:pPr>
        <w:ind w:left="9" w:right="44"/>
        <w:rPr>
          <w:rFonts w:cs="Arial"/>
          <w:szCs w:val="24"/>
        </w:rPr>
      </w:pPr>
      <w:r w:rsidRPr="00627EE9">
        <w:rPr>
          <w:rFonts w:cs="Arial"/>
          <w:szCs w:val="24"/>
        </w:rPr>
        <w:t xml:space="preserve">Dit vereist duidelijke afspraken met onze opdrachtgevers om de uitvoerbaarheid van het beleid te vergroten. </w:t>
      </w:r>
    </w:p>
    <w:p w14:paraId="379AE1CA" w14:textId="77777777" w:rsidR="00835102" w:rsidRPr="00627EE9" w:rsidRDefault="00835102" w:rsidP="00835102">
      <w:pPr>
        <w:ind w:left="9" w:right="44"/>
        <w:rPr>
          <w:rFonts w:cs="Arial"/>
          <w:szCs w:val="24"/>
        </w:rPr>
      </w:pPr>
      <w:r w:rsidRPr="00627EE9">
        <w:rPr>
          <w:rFonts w:cs="Arial"/>
          <w:szCs w:val="24"/>
        </w:rPr>
        <w:t xml:space="preserve">Daarnaast vraagt dit om een stevige basis. Dit doen we door te blijven investeren in kwaliteit en motivatie van ons personeel, in de benodigde middelen en in de interne processen.  </w:t>
      </w:r>
    </w:p>
    <w:p w14:paraId="4BD4E24A" w14:textId="77777777" w:rsidR="00835102" w:rsidRPr="00627EE9" w:rsidRDefault="00835102" w:rsidP="00835102">
      <w:pPr>
        <w:spacing w:line="259" w:lineRule="auto"/>
        <w:ind w:left="14"/>
        <w:rPr>
          <w:rFonts w:cs="Arial"/>
          <w:szCs w:val="24"/>
        </w:rPr>
      </w:pPr>
      <w:r w:rsidRPr="00627EE9">
        <w:rPr>
          <w:rFonts w:cs="Arial"/>
          <w:szCs w:val="24"/>
        </w:rPr>
        <w:t xml:space="preserve"> </w:t>
      </w:r>
    </w:p>
    <w:p w14:paraId="40FA1DE7" w14:textId="77777777" w:rsidR="00835102" w:rsidRPr="00627EE9" w:rsidRDefault="00835102" w:rsidP="00835102">
      <w:pPr>
        <w:spacing w:after="8" w:line="259" w:lineRule="auto"/>
        <w:ind w:left="14"/>
        <w:rPr>
          <w:rFonts w:cs="Arial"/>
          <w:szCs w:val="24"/>
        </w:rPr>
      </w:pPr>
      <w:r w:rsidRPr="00627EE9">
        <w:rPr>
          <w:rFonts w:cs="Arial"/>
          <w:szCs w:val="24"/>
        </w:rPr>
        <w:t xml:space="preserve"> </w:t>
      </w:r>
    </w:p>
    <w:p w14:paraId="565A0BC5" w14:textId="77777777" w:rsidR="00835102" w:rsidRPr="00627EE9" w:rsidRDefault="00835102" w:rsidP="00835102">
      <w:pPr>
        <w:pStyle w:val="Kop2"/>
        <w:ind w:left="575" w:hanging="576"/>
        <w:rPr>
          <w:rFonts w:cs="Arial"/>
          <w:szCs w:val="24"/>
        </w:rPr>
      </w:pPr>
      <w:bookmarkStart w:id="6" w:name="_Toc23661"/>
      <w:r w:rsidRPr="00627EE9">
        <w:rPr>
          <w:rFonts w:cs="Arial"/>
          <w:szCs w:val="24"/>
        </w:rPr>
        <w:t xml:space="preserve">Uitgangspunten </w:t>
      </w:r>
      <w:bookmarkEnd w:id="6"/>
    </w:p>
    <w:p w14:paraId="57827123" w14:textId="77777777" w:rsidR="00835102" w:rsidRPr="00627EE9" w:rsidRDefault="00835102" w:rsidP="00835102">
      <w:pPr>
        <w:ind w:left="9" w:right="44"/>
        <w:rPr>
          <w:rFonts w:cs="Arial"/>
          <w:szCs w:val="24"/>
        </w:rPr>
      </w:pPr>
      <w:r w:rsidRPr="00627EE9">
        <w:rPr>
          <w:rFonts w:cs="Arial"/>
          <w:szCs w:val="24"/>
        </w:rPr>
        <w:t xml:space="preserve">Om de kwaliteit van onze dienstverlening te borgen en te verbeteren worden de volgende uitgangspunten gehanteerd: </w:t>
      </w:r>
    </w:p>
    <w:p w14:paraId="423B2D1F" w14:textId="77777777" w:rsidR="00835102" w:rsidRPr="00627EE9" w:rsidRDefault="00835102" w:rsidP="00835102">
      <w:pPr>
        <w:spacing w:line="259" w:lineRule="auto"/>
        <w:ind w:left="14"/>
        <w:rPr>
          <w:rFonts w:cs="Arial"/>
          <w:szCs w:val="24"/>
        </w:rPr>
      </w:pPr>
      <w:r w:rsidRPr="00627EE9">
        <w:rPr>
          <w:rFonts w:cs="Arial"/>
          <w:szCs w:val="24"/>
        </w:rPr>
        <w:t xml:space="preserve"> </w:t>
      </w:r>
    </w:p>
    <w:p w14:paraId="733EDD31" w14:textId="77777777" w:rsidR="00835102" w:rsidRPr="00627EE9" w:rsidRDefault="00835102" w:rsidP="00835102">
      <w:pPr>
        <w:spacing w:after="3" w:line="259" w:lineRule="auto"/>
        <w:ind w:left="-5"/>
        <w:jc w:val="both"/>
        <w:rPr>
          <w:rFonts w:cs="Arial"/>
          <w:szCs w:val="24"/>
        </w:rPr>
      </w:pPr>
      <w:r w:rsidRPr="00627EE9">
        <w:rPr>
          <w:rFonts w:cs="Arial"/>
          <w:szCs w:val="24"/>
        </w:rPr>
        <w:lastRenderedPageBreak/>
        <w:t xml:space="preserve">Lerende organisatie </w:t>
      </w:r>
    </w:p>
    <w:p w14:paraId="4DB8A653" w14:textId="77777777" w:rsidR="00835102" w:rsidRPr="00627EE9" w:rsidRDefault="00835102" w:rsidP="00835102">
      <w:pPr>
        <w:ind w:left="9" w:right="44"/>
        <w:rPr>
          <w:rFonts w:cs="Arial"/>
          <w:szCs w:val="24"/>
        </w:rPr>
      </w:pPr>
      <w:r w:rsidRPr="00627EE9">
        <w:rPr>
          <w:rFonts w:cs="Arial"/>
          <w:szCs w:val="24"/>
        </w:rPr>
        <w:t xml:space="preserve">Stichting Samen Top streeft ernaar de activiteiten en dienstverlening continue te verbeteren door de PDCA-cyclus in alle lagen van de organisatie toe te passen. Daarmee zijn wij een lerende organisatie, waarbij wij proberen te leren van eerdere ervaringen. </w:t>
      </w:r>
    </w:p>
    <w:p w14:paraId="3FD18C01" w14:textId="77777777" w:rsidR="00835102" w:rsidRPr="00627EE9" w:rsidRDefault="00835102" w:rsidP="00835102">
      <w:pPr>
        <w:spacing w:line="259" w:lineRule="auto"/>
        <w:rPr>
          <w:rFonts w:cs="Arial"/>
          <w:szCs w:val="24"/>
        </w:rPr>
      </w:pPr>
      <w:r w:rsidRPr="00627EE9">
        <w:rPr>
          <w:rFonts w:cs="Arial"/>
          <w:szCs w:val="24"/>
        </w:rPr>
        <w:t xml:space="preserve"> </w:t>
      </w:r>
    </w:p>
    <w:p w14:paraId="64F4D1A3" w14:textId="77777777" w:rsidR="00835102" w:rsidRPr="00627EE9" w:rsidRDefault="00835102" w:rsidP="00835102">
      <w:pPr>
        <w:spacing w:after="3" w:line="259" w:lineRule="auto"/>
        <w:ind w:left="-5"/>
        <w:jc w:val="both"/>
        <w:rPr>
          <w:rFonts w:cs="Arial"/>
          <w:szCs w:val="24"/>
        </w:rPr>
      </w:pPr>
      <w:r w:rsidRPr="00627EE9">
        <w:rPr>
          <w:rFonts w:cs="Arial"/>
          <w:szCs w:val="24"/>
        </w:rPr>
        <w:t xml:space="preserve">Gerichtheid op belanghebbenden </w:t>
      </w:r>
    </w:p>
    <w:p w14:paraId="1F1B3ACD" w14:textId="77777777" w:rsidR="00835102" w:rsidRPr="00627EE9" w:rsidRDefault="00835102" w:rsidP="00835102">
      <w:pPr>
        <w:ind w:left="9" w:right="44"/>
        <w:rPr>
          <w:rFonts w:cs="Arial"/>
          <w:szCs w:val="24"/>
        </w:rPr>
      </w:pPr>
      <w:r w:rsidRPr="00627EE9">
        <w:rPr>
          <w:rFonts w:cs="Arial"/>
          <w:szCs w:val="24"/>
        </w:rPr>
        <w:t xml:space="preserve">Wie onze belanghebbenden zijn is helder gedefinieerd. Stichting Samen Top streeft ernaar de huidige en toekomstige behoeftes van de belanghebbenden goed in beeld te hebben, zodat daarop op proactieve wijze kan worden geanticipeerd. </w:t>
      </w:r>
    </w:p>
    <w:p w14:paraId="72AB831E" w14:textId="77777777" w:rsidR="00835102" w:rsidRPr="00627EE9" w:rsidRDefault="00835102" w:rsidP="00835102">
      <w:pPr>
        <w:spacing w:line="259" w:lineRule="auto"/>
        <w:ind w:left="14"/>
        <w:rPr>
          <w:rFonts w:cs="Arial"/>
          <w:szCs w:val="24"/>
        </w:rPr>
      </w:pPr>
      <w:r w:rsidRPr="00627EE9">
        <w:rPr>
          <w:rFonts w:cs="Arial"/>
          <w:szCs w:val="24"/>
        </w:rPr>
        <w:t xml:space="preserve"> </w:t>
      </w:r>
    </w:p>
    <w:p w14:paraId="38D1FC07" w14:textId="77777777" w:rsidR="00835102" w:rsidRPr="00627EE9" w:rsidRDefault="00835102" w:rsidP="00835102">
      <w:pPr>
        <w:spacing w:after="3" w:line="259" w:lineRule="auto"/>
        <w:ind w:left="-5"/>
        <w:jc w:val="both"/>
        <w:rPr>
          <w:rFonts w:cs="Arial"/>
          <w:szCs w:val="24"/>
        </w:rPr>
      </w:pPr>
      <w:r w:rsidRPr="00627EE9">
        <w:rPr>
          <w:rFonts w:cs="Arial"/>
          <w:szCs w:val="24"/>
        </w:rPr>
        <w:t xml:space="preserve">Klanttevredenheid </w:t>
      </w:r>
    </w:p>
    <w:p w14:paraId="6ABE6232" w14:textId="77777777" w:rsidR="00835102" w:rsidRPr="00627EE9" w:rsidRDefault="00835102" w:rsidP="00835102">
      <w:pPr>
        <w:ind w:left="9" w:right="693"/>
        <w:rPr>
          <w:rFonts w:cs="Arial"/>
          <w:szCs w:val="24"/>
        </w:rPr>
      </w:pPr>
      <w:r w:rsidRPr="00627EE9">
        <w:rPr>
          <w:rFonts w:cs="Arial"/>
          <w:szCs w:val="24"/>
        </w:rPr>
        <w:t xml:space="preserve">Stichting Samen Top wil voldoen aan de wensen en behoeften van alle belanghebbenden. Wij zijn daartoe continue in overleg (op verschillende niveaus) met onze belangrijkste belanghebbenden. De tevredenheid wordt op regelmatige basis besproken en gemeten door middel van o.a. </w:t>
      </w:r>
    </w:p>
    <w:p w14:paraId="24CA0736" w14:textId="77777777" w:rsidR="00835102" w:rsidRPr="00627EE9" w:rsidRDefault="00835102" w:rsidP="00835102">
      <w:pPr>
        <w:ind w:left="9" w:right="44"/>
        <w:rPr>
          <w:rFonts w:cs="Arial"/>
          <w:szCs w:val="24"/>
        </w:rPr>
      </w:pPr>
      <w:r w:rsidRPr="00627EE9">
        <w:rPr>
          <w:rFonts w:cs="Arial"/>
          <w:szCs w:val="24"/>
        </w:rPr>
        <w:t xml:space="preserve">evaluatiegesprekken en tevredenheidsonderzoeken. </w:t>
      </w:r>
    </w:p>
    <w:p w14:paraId="75835D6F" w14:textId="77777777" w:rsidR="00835102" w:rsidRPr="00627EE9" w:rsidRDefault="00835102" w:rsidP="00835102">
      <w:pPr>
        <w:spacing w:line="259" w:lineRule="auto"/>
        <w:rPr>
          <w:rFonts w:cs="Arial"/>
          <w:szCs w:val="24"/>
        </w:rPr>
      </w:pPr>
      <w:r w:rsidRPr="00627EE9">
        <w:rPr>
          <w:rFonts w:cs="Arial"/>
          <w:szCs w:val="24"/>
        </w:rPr>
        <w:t xml:space="preserve"> </w:t>
      </w:r>
    </w:p>
    <w:p w14:paraId="4BA45BB7" w14:textId="77777777" w:rsidR="00835102" w:rsidRPr="00627EE9" w:rsidRDefault="00835102" w:rsidP="00835102">
      <w:pPr>
        <w:spacing w:after="3" w:line="259" w:lineRule="auto"/>
        <w:ind w:left="-5"/>
        <w:jc w:val="both"/>
        <w:rPr>
          <w:rFonts w:cs="Arial"/>
          <w:szCs w:val="24"/>
        </w:rPr>
      </w:pPr>
      <w:r w:rsidRPr="00627EE9">
        <w:rPr>
          <w:rFonts w:cs="Arial"/>
          <w:szCs w:val="24"/>
        </w:rPr>
        <w:t xml:space="preserve">Leiderschap </w:t>
      </w:r>
    </w:p>
    <w:p w14:paraId="7B5F6700" w14:textId="77777777" w:rsidR="00835102" w:rsidRPr="00627EE9" w:rsidRDefault="00835102" w:rsidP="00835102">
      <w:pPr>
        <w:ind w:left="9" w:right="44"/>
        <w:rPr>
          <w:rFonts w:cs="Arial"/>
          <w:szCs w:val="24"/>
        </w:rPr>
      </w:pPr>
      <w:r w:rsidRPr="00627EE9">
        <w:rPr>
          <w:rFonts w:cs="Arial"/>
          <w:szCs w:val="24"/>
        </w:rPr>
        <w:t>Goed leiderschap is van groot belang in verband met het bepalen van de richting, het scheppen van committent, het verdelen van taken en verantwoordelijkheden, het aansturen en inspireren van de medewerkers. De leiding draagt de  (</w:t>
      </w:r>
      <w:proofErr w:type="spellStart"/>
      <w:r w:rsidRPr="00627EE9">
        <w:rPr>
          <w:rFonts w:cs="Arial"/>
          <w:szCs w:val="24"/>
        </w:rPr>
        <w:t>kwaliteits</w:t>
      </w:r>
      <w:proofErr w:type="spellEnd"/>
      <w:r w:rsidRPr="00627EE9">
        <w:rPr>
          <w:rFonts w:cs="Arial"/>
          <w:szCs w:val="24"/>
        </w:rPr>
        <w:t xml:space="preserve">)doelstellingen actief uit en informeert en betrekt medewerkers waar nodig en mogelijk.  </w:t>
      </w:r>
    </w:p>
    <w:p w14:paraId="15FF5DF1" w14:textId="77777777" w:rsidR="00835102" w:rsidRPr="00627EE9" w:rsidRDefault="00835102" w:rsidP="00835102">
      <w:pPr>
        <w:spacing w:line="259" w:lineRule="auto"/>
        <w:rPr>
          <w:rFonts w:cs="Arial"/>
          <w:szCs w:val="24"/>
        </w:rPr>
      </w:pPr>
      <w:r w:rsidRPr="00627EE9">
        <w:rPr>
          <w:rFonts w:cs="Arial"/>
          <w:szCs w:val="24"/>
        </w:rPr>
        <w:t xml:space="preserve"> </w:t>
      </w:r>
    </w:p>
    <w:p w14:paraId="00C3B29B" w14:textId="77777777" w:rsidR="00835102" w:rsidRPr="00627EE9" w:rsidRDefault="00835102" w:rsidP="00835102">
      <w:pPr>
        <w:spacing w:after="3" w:line="259" w:lineRule="auto"/>
        <w:ind w:left="-5"/>
        <w:jc w:val="both"/>
        <w:rPr>
          <w:rFonts w:cs="Arial"/>
          <w:szCs w:val="24"/>
        </w:rPr>
      </w:pPr>
      <w:r w:rsidRPr="00627EE9">
        <w:rPr>
          <w:rFonts w:cs="Arial"/>
          <w:szCs w:val="24"/>
        </w:rPr>
        <w:t xml:space="preserve">Betrokkenheid medewerkers </w:t>
      </w:r>
    </w:p>
    <w:p w14:paraId="6EA7A5CB" w14:textId="77777777" w:rsidR="00835102" w:rsidRPr="00627EE9" w:rsidRDefault="00835102" w:rsidP="00835102">
      <w:pPr>
        <w:ind w:left="9" w:right="44"/>
        <w:rPr>
          <w:rFonts w:cs="Arial"/>
          <w:szCs w:val="24"/>
        </w:rPr>
      </w:pPr>
      <w:r w:rsidRPr="00627EE9">
        <w:rPr>
          <w:rFonts w:cs="Arial"/>
          <w:szCs w:val="24"/>
        </w:rPr>
        <w:t xml:space="preserve">Medewerkers vormen de kern van de organisatie en hun inzet, deskundigheid, betrokkenheid, kwaliteitsbewustzijn en waardering zijn van het grootste belang.  </w:t>
      </w:r>
    </w:p>
    <w:p w14:paraId="30905383" w14:textId="77777777" w:rsidR="00835102" w:rsidRPr="00627EE9" w:rsidRDefault="00835102" w:rsidP="00835102">
      <w:pPr>
        <w:ind w:left="9" w:right="44"/>
        <w:rPr>
          <w:rFonts w:cs="Arial"/>
          <w:szCs w:val="24"/>
        </w:rPr>
      </w:pPr>
      <w:r w:rsidRPr="00627EE9">
        <w:rPr>
          <w:rFonts w:cs="Arial"/>
          <w:szCs w:val="24"/>
        </w:rPr>
        <w:t xml:space="preserve">Er vindt een regelmatig informatie-uitwisseling plaats </w:t>
      </w:r>
      <w:r>
        <w:rPr>
          <w:rFonts w:cs="Arial"/>
          <w:szCs w:val="24"/>
        </w:rPr>
        <w:t xml:space="preserve">over </w:t>
      </w:r>
      <w:r w:rsidRPr="00627EE9">
        <w:rPr>
          <w:rFonts w:cs="Arial"/>
          <w:szCs w:val="24"/>
        </w:rPr>
        <w:t xml:space="preserve">voor medewerkers relevante zaken zoals de jaarplannen, de (geleverde) afspraken met opdrachtgevers, beleidskaders, verbetermaatregelen, uitkomsten van de (interne) audits, tevredenheidsonderzoeken, evaluaties en klachten- en meldingen. Dit gaat via de gesprekscyclus, overige overleggen, per </w:t>
      </w:r>
      <w:r>
        <w:rPr>
          <w:rFonts w:cs="Arial"/>
          <w:szCs w:val="24"/>
        </w:rPr>
        <w:t>teams</w:t>
      </w:r>
      <w:r w:rsidRPr="00627EE9">
        <w:rPr>
          <w:rFonts w:cs="Arial"/>
          <w:szCs w:val="24"/>
        </w:rPr>
        <w:t xml:space="preserve"> of via </w:t>
      </w:r>
      <w:r>
        <w:rPr>
          <w:rFonts w:cs="Arial"/>
          <w:szCs w:val="24"/>
        </w:rPr>
        <w:t>Sharepoint (intranet)</w:t>
      </w:r>
    </w:p>
    <w:p w14:paraId="2BE083DC" w14:textId="77777777" w:rsidR="00835102" w:rsidRPr="00627EE9" w:rsidRDefault="00835102" w:rsidP="00835102">
      <w:pPr>
        <w:spacing w:line="259" w:lineRule="auto"/>
        <w:ind w:left="14"/>
        <w:rPr>
          <w:rFonts w:cs="Arial"/>
          <w:szCs w:val="24"/>
        </w:rPr>
      </w:pPr>
      <w:r w:rsidRPr="00627EE9">
        <w:rPr>
          <w:rFonts w:cs="Arial"/>
          <w:szCs w:val="24"/>
        </w:rPr>
        <w:t xml:space="preserve"> </w:t>
      </w:r>
    </w:p>
    <w:p w14:paraId="5F2F5C65" w14:textId="77777777" w:rsidR="00835102" w:rsidRPr="00627EE9" w:rsidRDefault="00835102" w:rsidP="00835102">
      <w:pPr>
        <w:spacing w:after="3" w:line="259" w:lineRule="auto"/>
        <w:ind w:left="-5"/>
        <w:jc w:val="both"/>
        <w:rPr>
          <w:rFonts w:cs="Arial"/>
          <w:szCs w:val="24"/>
        </w:rPr>
      </w:pPr>
      <w:r w:rsidRPr="00627EE9">
        <w:rPr>
          <w:rFonts w:cs="Arial"/>
          <w:szCs w:val="24"/>
        </w:rPr>
        <w:t xml:space="preserve">Risicomanagement </w:t>
      </w:r>
    </w:p>
    <w:p w14:paraId="36F887DA" w14:textId="77777777" w:rsidR="00835102" w:rsidRPr="00627EE9" w:rsidRDefault="00835102" w:rsidP="00835102">
      <w:pPr>
        <w:ind w:left="9" w:right="44"/>
        <w:rPr>
          <w:rFonts w:cs="Arial"/>
          <w:szCs w:val="24"/>
        </w:rPr>
      </w:pPr>
      <w:r w:rsidRPr="00627EE9">
        <w:rPr>
          <w:rFonts w:cs="Arial"/>
          <w:szCs w:val="24"/>
        </w:rPr>
        <w:t xml:space="preserve">Het in kaart brengen van risico’s en kansen en het waar nodig nemen van adequate maatregelen om hierop in te spelen, maakt dat Stichting Samen Top op proactieve wijze kan opereren in een dynamisch krachtenveld en de kwaliteit van de dienstverlening kan blijven garanderen. </w:t>
      </w:r>
    </w:p>
    <w:p w14:paraId="77808504" w14:textId="77777777" w:rsidR="00835102" w:rsidRPr="00627EE9" w:rsidRDefault="00835102" w:rsidP="00835102">
      <w:pPr>
        <w:ind w:left="9" w:right="44"/>
        <w:rPr>
          <w:rFonts w:cs="Arial"/>
          <w:szCs w:val="24"/>
        </w:rPr>
      </w:pPr>
      <w:r w:rsidRPr="00627EE9">
        <w:rPr>
          <w:rFonts w:cs="Arial"/>
          <w:szCs w:val="24"/>
        </w:rPr>
        <w:t>Hiertoe wordt het risicomanagement zo veel mogelijk onderdeel van de reguliere gesprekscyclus</w:t>
      </w:r>
      <w:r>
        <w:rPr>
          <w:rFonts w:cs="Arial"/>
          <w:szCs w:val="24"/>
        </w:rPr>
        <w:t xml:space="preserve"> en is het opgenomen in de jaaragenda van de organisatie.</w:t>
      </w:r>
    </w:p>
    <w:p w14:paraId="187BEDF4" w14:textId="77777777" w:rsidR="00835102" w:rsidRPr="00627EE9" w:rsidRDefault="00835102" w:rsidP="00835102">
      <w:pPr>
        <w:spacing w:line="259" w:lineRule="auto"/>
        <w:ind w:left="14"/>
        <w:rPr>
          <w:rFonts w:cs="Arial"/>
          <w:szCs w:val="24"/>
        </w:rPr>
      </w:pPr>
      <w:r w:rsidRPr="00627EE9">
        <w:rPr>
          <w:rFonts w:cs="Arial"/>
          <w:szCs w:val="24"/>
        </w:rPr>
        <w:t xml:space="preserve"> </w:t>
      </w:r>
    </w:p>
    <w:p w14:paraId="65647B16" w14:textId="77777777" w:rsidR="00835102" w:rsidRPr="00627EE9" w:rsidRDefault="00835102" w:rsidP="00835102">
      <w:pPr>
        <w:spacing w:after="3" w:line="259" w:lineRule="auto"/>
        <w:ind w:left="-5"/>
        <w:jc w:val="both"/>
        <w:rPr>
          <w:rFonts w:cs="Arial"/>
          <w:szCs w:val="24"/>
        </w:rPr>
      </w:pPr>
      <w:r w:rsidRPr="00627EE9">
        <w:rPr>
          <w:rFonts w:cs="Arial"/>
          <w:szCs w:val="24"/>
        </w:rPr>
        <w:t xml:space="preserve">Borging en aantoonbaarheid </w:t>
      </w:r>
    </w:p>
    <w:p w14:paraId="5AD2E5D7" w14:textId="77777777" w:rsidR="00835102" w:rsidRPr="00627EE9" w:rsidRDefault="00835102" w:rsidP="00835102">
      <w:pPr>
        <w:ind w:left="9" w:right="44"/>
        <w:rPr>
          <w:rFonts w:cs="Arial"/>
          <w:szCs w:val="24"/>
        </w:rPr>
      </w:pPr>
      <w:r w:rsidRPr="00627EE9">
        <w:rPr>
          <w:rFonts w:cs="Arial"/>
          <w:szCs w:val="24"/>
        </w:rPr>
        <w:t xml:space="preserve">Stichting Samen Top wil kwaliteit in de organisatie goed borgen. Het KMS moet als zinvol worden ervaren en wordt daarom zo veel mogelijk geïntegreerd met de reguliere P&amp;C cyclus.  Daarnaast willen we medewerkers zo veel mogelijk eigenaar maken van hun eigen werkprocessen.  </w:t>
      </w:r>
    </w:p>
    <w:p w14:paraId="67C843B1" w14:textId="77777777" w:rsidR="00835102" w:rsidRPr="00627EE9" w:rsidRDefault="00835102" w:rsidP="00835102">
      <w:pPr>
        <w:ind w:left="9" w:right="44"/>
        <w:rPr>
          <w:rFonts w:cs="Arial"/>
          <w:szCs w:val="24"/>
        </w:rPr>
      </w:pPr>
      <w:r w:rsidRPr="00627EE9">
        <w:rPr>
          <w:rFonts w:cs="Arial"/>
          <w:szCs w:val="24"/>
        </w:rPr>
        <w:lastRenderedPageBreak/>
        <w:t>Daarnaast willen we ook kunnen aantonen dat we kwaliteit leveren. Dit doen wij door onze (</w:t>
      </w:r>
      <w:proofErr w:type="spellStart"/>
      <w:r w:rsidRPr="00627EE9">
        <w:rPr>
          <w:rFonts w:cs="Arial"/>
          <w:szCs w:val="24"/>
        </w:rPr>
        <w:t>kwaliteits</w:t>
      </w:r>
      <w:proofErr w:type="spellEnd"/>
      <w:r w:rsidRPr="00627EE9">
        <w:rPr>
          <w:rFonts w:cs="Arial"/>
          <w:szCs w:val="24"/>
        </w:rPr>
        <w:t xml:space="preserve">)doelen meetbaar te maken met prestatie indicatoren en deze te monitoren.  </w:t>
      </w:r>
    </w:p>
    <w:p w14:paraId="08D9CE4C" w14:textId="77777777" w:rsidR="00835102" w:rsidRPr="00627EE9" w:rsidRDefault="00835102" w:rsidP="00835102">
      <w:pPr>
        <w:spacing w:line="259" w:lineRule="auto"/>
        <w:rPr>
          <w:rFonts w:cs="Arial"/>
          <w:szCs w:val="24"/>
        </w:rPr>
      </w:pPr>
      <w:r w:rsidRPr="00627EE9">
        <w:rPr>
          <w:rFonts w:cs="Arial"/>
          <w:szCs w:val="24"/>
        </w:rPr>
        <w:t xml:space="preserve"> </w:t>
      </w:r>
    </w:p>
    <w:p w14:paraId="26CBE9CA" w14:textId="77777777" w:rsidR="00835102" w:rsidRPr="00627EE9" w:rsidRDefault="00835102" w:rsidP="00835102">
      <w:pPr>
        <w:spacing w:after="3" w:line="259" w:lineRule="auto"/>
        <w:ind w:left="-5"/>
        <w:jc w:val="both"/>
        <w:rPr>
          <w:rFonts w:cs="Arial"/>
          <w:szCs w:val="24"/>
        </w:rPr>
      </w:pPr>
      <w:r w:rsidRPr="00627EE9">
        <w:rPr>
          <w:rFonts w:cs="Arial"/>
          <w:szCs w:val="24"/>
        </w:rPr>
        <w:t xml:space="preserve">Resultaatgericht </w:t>
      </w:r>
    </w:p>
    <w:p w14:paraId="77D4BC5A" w14:textId="77777777" w:rsidR="00835102" w:rsidRPr="00627EE9" w:rsidRDefault="00835102" w:rsidP="00835102">
      <w:pPr>
        <w:ind w:left="9" w:right="44"/>
        <w:rPr>
          <w:rFonts w:cs="Arial"/>
          <w:szCs w:val="24"/>
        </w:rPr>
      </w:pPr>
      <w:r w:rsidRPr="00627EE9">
        <w:rPr>
          <w:rFonts w:cs="Arial"/>
          <w:szCs w:val="24"/>
        </w:rPr>
        <w:t xml:space="preserve">Stichting Samen Top is een maatschappelijke organisatie met een missie en visie gericht op activering en participatie. Effecten en uitkomsten van de dienstverlening zijn van groot belang en worden regelmatig besproken: zowel intern als met onze klanten en belanghebbenden. Het KMS ondersteunt hierbij. </w:t>
      </w:r>
    </w:p>
    <w:p w14:paraId="374ABDF5" w14:textId="77777777" w:rsidR="00835102" w:rsidRPr="00627EE9" w:rsidRDefault="00835102" w:rsidP="00835102">
      <w:pPr>
        <w:spacing w:line="259" w:lineRule="auto"/>
        <w:ind w:left="14"/>
        <w:rPr>
          <w:rFonts w:cs="Arial"/>
          <w:szCs w:val="24"/>
        </w:rPr>
      </w:pPr>
      <w:r w:rsidRPr="00627EE9">
        <w:rPr>
          <w:rFonts w:cs="Arial"/>
          <w:szCs w:val="24"/>
        </w:rPr>
        <w:t xml:space="preserve"> </w:t>
      </w:r>
    </w:p>
    <w:p w14:paraId="4966442F" w14:textId="77777777" w:rsidR="00835102" w:rsidRPr="00627EE9" w:rsidRDefault="00835102" w:rsidP="00835102">
      <w:pPr>
        <w:spacing w:after="3" w:line="259" w:lineRule="auto"/>
        <w:ind w:left="-5"/>
        <w:jc w:val="both"/>
        <w:rPr>
          <w:rFonts w:cs="Arial"/>
          <w:szCs w:val="24"/>
        </w:rPr>
      </w:pPr>
      <w:r w:rsidRPr="00627EE9">
        <w:rPr>
          <w:rFonts w:cs="Arial"/>
          <w:szCs w:val="24"/>
        </w:rPr>
        <w:t xml:space="preserve">Beknopt, begrijpelijk en herkenbaar </w:t>
      </w:r>
    </w:p>
    <w:p w14:paraId="7352934A" w14:textId="77777777" w:rsidR="00835102" w:rsidRPr="00627EE9" w:rsidRDefault="00835102" w:rsidP="00835102">
      <w:pPr>
        <w:ind w:left="9" w:right="44"/>
        <w:rPr>
          <w:rFonts w:cs="Arial"/>
          <w:szCs w:val="24"/>
        </w:rPr>
      </w:pPr>
      <w:r w:rsidRPr="00627EE9">
        <w:rPr>
          <w:rFonts w:cs="Arial"/>
          <w:szCs w:val="24"/>
        </w:rPr>
        <w:t xml:space="preserve">Bij het opstellen, onderhouden en werken met het kwaliteitssysteem wordt gewaakt voor bureaucratie. We leggen alleen datgene vast waarvan we vinden dat het nodig is en een meerwaarde heeft. </w:t>
      </w:r>
    </w:p>
    <w:p w14:paraId="41E98461" w14:textId="77777777" w:rsidR="00835102" w:rsidRPr="00627EE9" w:rsidRDefault="00835102" w:rsidP="00835102">
      <w:pPr>
        <w:ind w:left="9" w:right="44"/>
        <w:rPr>
          <w:rFonts w:cs="Arial"/>
          <w:szCs w:val="24"/>
        </w:rPr>
      </w:pPr>
      <w:r w:rsidRPr="00627EE9">
        <w:rPr>
          <w:rFonts w:cs="Arial"/>
          <w:szCs w:val="24"/>
        </w:rPr>
        <w:t xml:space="preserve">Documenten zijn makkelijk vindbaar </w:t>
      </w:r>
      <w:r>
        <w:rPr>
          <w:rFonts w:cs="Arial"/>
          <w:szCs w:val="24"/>
        </w:rPr>
        <w:t>in het handboek op</w:t>
      </w:r>
      <w:r w:rsidRPr="00627EE9">
        <w:rPr>
          <w:rFonts w:cs="Arial"/>
          <w:szCs w:val="24"/>
        </w:rPr>
        <w:t xml:space="preserve"> </w:t>
      </w:r>
      <w:r>
        <w:rPr>
          <w:rFonts w:cs="Arial"/>
          <w:szCs w:val="24"/>
        </w:rPr>
        <w:t>Sharepoint (intranet)</w:t>
      </w:r>
      <w:r w:rsidRPr="00627EE9">
        <w:rPr>
          <w:rFonts w:cs="Arial"/>
          <w:szCs w:val="24"/>
        </w:rPr>
        <w:t xml:space="preserve">, waarbij gelet wordt op accuraat versiebeheer. </w:t>
      </w:r>
    </w:p>
    <w:p w14:paraId="368858E0" w14:textId="77777777" w:rsidR="00835102" w:rsidRPr="00627EE9" w:rsidRDefault="00835102" w:rsidP="00835102">
      <w:pPr>
        <w:spacing w:line="259" w:lineRule="auto"/>
        <w:ind w:left="14"/>
        <w:rPr>
          <w:rFonts w:cs="Arial"/>
          <w:szCs w:val="24"/>
        </w:rPr>
      </w:pPr>
      <w:r w:rsidRPr="00627EE9">
        <w:rPr>
          <w:rFonts w:cs="Arial"/>
          <w:szCs w:val="24"/>
        </w:rPr>
        <w:t xml:space="preserve"> </w:t>
      </w:r>
    </w:p>
    <w:p w14:paraId="27C668D6" w14:textId="77777777" w:rsidR="00835102" w:rsidRPr="00627EE9" w:rsidRDefault="00835102" w:rsidP="00835102">
      <w:pPr>
        <w:spacing w:after="52" w:line="259" w:lineRule="auto"/>
        <w:ind w:left="14"/>
        <w:rPr>
          <w:rFonts w:cs="Arial"/>
          <w:szCs w:val="24"/>
        </w:rPr>
      </w:pPr>
      <w:r w:rsidRPr="00627EE9">
        <w:rPr>
          <w:rFonts w:cs="Arial"/>
          <w:szCs w:val="24"/>
        </w:rPr>
        <w:t xml:space="preserve"> </w:t>
      </w:r>
    </w:p>
    <w:p w14:paraId="01B09CF5" w14:textId="77777777" w:rsidR="00835102" w:rsidRPr="00627EE9" w:rsidRDefault="00835102" w:rsidP="00835102">
      <w:pPr>
        <w:pStyle w:val="Kop1"/>
        <w:ind w:left="431" w:hanging="432"/>
        <w:rPr>
          <w:rFonts w:cs="Arial"/>
          <w:szCs w:val="24"/>
        </w:rPr>
      </w:pPr>
      <w:bookmarkStart w:id="7" w:name="_Toc23662"/>
      <w:r w:rsidRPr="00627EE9">
        <w:rPr>
          <w:rFonts w:cs="Arial"/>
          <w:szCs w:val="24"/>
        </w:rPr>
        <w:t xml:space="preserve">Doelen en resultaten </w:t>
      </w:r>
      <w:bookmarkEnd w:id="7"/>
    </w:p>
    <w:p w14:paraId="6F8213DB" w14:textId="77777777" w:rsidR="00835102" w:rsidRPr="00627EE9" w:rsidRDefault="00835102" w:rsidP="00835102">
      <w:pPr>
        <w:ind w:left="9" w:right="44"/>
        <w:rPr>
          <w:rFonts w:cs="Arial"/>
          <w:szCs w:val="24"/>
        </w:rPr>
      </w:pPr>
      <w:r w:rsidRPr="00627EE9">
        <w:rPr>
          <w:rFonts w:cs="Arial"/>
          <w:szCs w:val="24"/>
        </w:rPr>
        <w:t>De doelen en resultaten van dit kwaliteitsbeleid hebben betrekking op bovenstaande uitgangspunten en worden vormgegeven in de jaarplannen</w:t>
      </w:r>
      <w:r>
        <w:rPr>
          <w:rFonts w:cs="Arial"/>
          <w:szCs w:val="24"/>
        </w:rPr>
        <w:t>.</w:t>
      </w:r>
    </w:p>
    <w:p w14:paraId="6C40A2E2" w14:textId="77777777" w:rsidR="00835102" w:rsidRPr="00627EE9" w:rsidRDefault="00835102" w:rsidP="00835102">
      <w:pPr>
        <w:spacing w:line="259" w:lineRule="auto"/>
        <w:ind w:left="14"/>
        <w:rPr>
          <w:rFonts w:cs="Arial"/>
          <w:szCs w:val="24"/>
        </w:rPr>
      </w:pPr>
      <w:r w:rsidRPr="00627EE9">
        <w:rPr>
          <w:rFonts w:cs="Arial"/>
          <w:szCs w:val="24"/>
        </w:rPr>
        <w:t xml:space="preserve"> </w:t>
      </w:r>
    </w:p>
    <w:p w14:paraId="06B59F48" w14:textId="77777777" w:rsidR="00835102" w:rsidRPr="00627EE9" w:rsidRDefault="00835102" w:rsidP="00835102">
      <w:pPr>
        <w:spacing w:after="6" w:line="259" w:lineRule="auto"/>
        <w:ind w:left="14"/>
        <w:rPr>
          <w:rFonts w:cs="Arial"/>
          <w:szCs w:val="24"/>
        </w:rPr>
      </w:pPr>
      <w:r w:rsidRPr="00627EE9">
        <w:rPr>
          <w:rFonts w:cs="Arial"/>
          <w:szCs w:val="24"/>
        </w:rPr>
        <w:t xml:space="preserve"> </w:t>
      </w:r>
    </w:p>
    <w:p w14:paraId="00AC4548" w14:textId="77777777" w:rsidR="00835102" w:rsidRPr="00627EE9" w:rsidRDefault="00835102" w:rsidP="00835102">
      <w:pPr>
        <w:pStyle w:val="Kop2"/>
        <w:ind w:left="575" w:hanging="576"/>
        <w:rPr>
          <w:rFonts w:cs="Arial"/>
          <w:szCs w:val="24"/>
        </w:rPr>
      </w:pPr>
      <w:bookmarkStart w:id="8" w:name="_Toc23663"/>
      <w:r w:rsidRPr="00627EE9">
        <w:rPr>
          <w:rFonts w:cs="Arial"/>
          <w:szCs w:val="24"/>
        </w:rPr>
        <w:t>Doelen</w:t>
      </w:r>
      <w:r w:rsidRPr="00627EE9">
        <w:rPr>
          <w:rFonts w:eastAsia="Times New Roman" w:cs="Arial"/>
          <w:szCs w:val="24"/>
        </w:rPr>
        <w:t xml:space="preserve"> </w:t>
      </w:r>
      <w:bookmarkEnd w:id="8"/>
    </w:p>
    <w:p w14:paraId="6BEA9081" w14:textId="77777777" w:rsidR="00835102" w:rsidRPr="00627EE9" w:rsidRDefault="00835102" w:rsidP="00835102">
      <w:pPr>
        <w:numPr>
          <w:ilvl w:val="0"/>
          <w:numId w:val="2"/>
        </w:numPr>
        <w:spacing w:after="5" w:line="248" w:lineRule="auto"/>
        <w:ind w:right="44" w:hanging="286"/>
        <w:rPr>
          <w:rFonts w:cs="Arial"/>
          <w:szCs w:val="24"/>
        </w:rPr>
      </w:pPr>
      <w:r w:rsidRPr="00627EE9">
        <w:rPr>
          <w:rFonts w:cs="Arial"/>
          <w:szCs w:val="24"/>
        </w:rPr>
        <w:t xml:space="preserve">Continue verbetering van de kwaliteit van dienstverlening </w:t>
      </w:r>
    </w:p>
    <w:p w14:paraId="20B68B4B" w14:textId="77777777" w:rsidR="00835102" w:rsidRPr="00627EE9" w:rsidRDefault="00835102" w:rsidP="00835102">
      <w:pPr>
        <w:numPr>
          <w:ilvl w:val="0"/>
          <w:numId w:val="2"/>
        </w:numPr>
        <w:spacing w:after="5" w:line="248" w:lineRule="auto"/>
        <w:ind w:right="44" w:hanging="286"/>
        <w:rPr>
          <w:rFonts w:cs="Arial"/>
          <w:szCs w:val="24"/>
        </w:rPr>
      </w:pPr>
      <w:r w:rsidRPr="00627EE9">
        <w:rPr>
          <w:rFonts w:cs="Arial"/>
          <w:szCs w:val="24"/>
        </w:rPr>
        <w:t xml:space="preserve">Tevredenheid belanghebbenden </w:t>
      </w:r>
      <w:r>
        <w:rPr>
          <w:rFonts w:cs="Arial"/>
          <w:szCs w:val="24"/>
        </w:rPr>
        <w:t>scoort minimaal een 7,5</w:t>
      </w:r>
    </w:p>
    <w:p w14:paraId="160A86F4" w14:textId="77777777" w:rsidR="00835102" w:rsidRDefault="00835102" w:rsidP="00835102">
      <w:pPr>
        <w:numPr>
          <w:ilvl w:val="0"/>
          <w:numId w:val="2"/>
        </w:numPr>
        <w:spacing w:after="5" w:line="248" w:lineRule="auto"/>
        <w:ind w:right="44" w:hanging="286"/>
        <w:rPr>
          <w:rFonts w:cs="Arial"/>
          <w:szCs w:val="24"/>
        </w:rPr>
      </w:pPr>
      <w:r>
        <w:rPr>
          <w:rFonts w:cs="Arial"/>
          <w:szCs w:val="24"/>
        </w:rPr>
        <w:t>Kwaliteit systeem van Plan, Do, Check, Act raakt gecertificeerd</w:t>
      </w:r>
    </w:p>
    <w:p w14:paraId="2CE7F5CA" w14:textId="77777777" w:rsidR="00835102" w:rsidRPr="00627EE9" w:rsidRDefault="00835102" w:rsidP="00835102">
      <w:pPr>
        <w:spacing w:line="259" w:lineRule="auto"/>
        <w:ind w:left="14"/>
        <w:rPr>
          <w:rFonts w:cs="Arial"/>
          <w:szCs w:val="24"/>
        </w:rPr>
      </w:pPr>
    </w:p>
    <w:p w14:paraId="59CD143B" w14:textId="77777777" w:rsidR="00835102" w:rsidRPr="00627EE9" w:rsidRDefault="00835102" w:rsidP="00835102">
      <w:pPr>
        <w:spacing w:after="50" w:line="259" w:lineRule="auto"/>
        <w:ind w:left="14"/>
        <w:rPr>
          <w:rFonts w:cs="Arial"/>
          <w:szCs w:val="24"/>
        </w:rPr>
      </w:pPr>
      <w:r w:rsidRPr="00627EE9">
        <w:rPr>
          <w:rFonts w:cs="Arial"/>
          <w:szCs w:val="24"/>
        </w:rPr>
        <w:t xml:space="preserve">  </w:t>
      </w:r>
    </w:p>
    <w:p w14:paraId="2B8E1113" w14:textId="77777777" w:rsidR="00835102" w:rsidRPr="00627EE9" w:rsidRDefault="00835102" w:rsidP="00835102">
      <w:pPr>
        <w:pStyle w:val="Kop1"/>
        <w:ind w:left="431" w:hanging="432"/>
        <w:rPr>
          <w:rFonts w:cs="Arial"/>
          <w:szCs w:val="24"/>
        </w:rPr>
      </w:pPr>
      <w:bookmarkStart w:id="9" w:name="_Toc23665"/>
      <w:r w:rsidRPr="00627EE9">
        <w:rPr>
          <w:rFonts w:cs="Arial"/>
          <w:szCs w:val="24"/>
        </w:rPr>
        <w:t xml:space="preserve">Het kwaliteitsmanagementsysteem (KMS)  </w:t>
      </w:r>
      <w:bookmarkEnd w:id="9"/>
    </w:p>
    <w:p w14:paraId="0431C020" w14:textId="77777777" w:rsidR="00835102" w:rsidRPr="00627EE9" w:rsidRDefault="00835102" w:rsidP="00835102">
      <w:pPr>
        <w:spacing w:after="6" w:line="259" w:lineRule="auto"/>
        <w:ind w:left="14"/>
        <w:rPr>
          <w:rFonts w:cs="Arial"/>
          <w:szCs w:val="24"/>
        </w:rPr>
      </w:pPr>
      <w:r w:rsidRPr="00627EE9">
        <w:rPr>
          <w:rFonts w:cs="Arial"/>
          <w:b/>
          <w:szCs w:val="24"/>
        </w:rPr>
        <w:t xml:space="preserve"> </w:t>
      </w:r>
    </w:p>
    <w:p w14:paraId="03A44446" w14:textId="77777777" w:rsidR="00835102" w:rsidRPr="00627EE9" w:rsidRDefault="00835102" w:rsidP="00835102">
      <w:pPr>
        <w:pStyle w:val="Kop2"/>
        <w:ind w:left="575" w:hanging="576"/>
        <w:rPr>
          <w:rFonts w:cs="Arial"/>
          <w:szCs w:val="24"/>
        </w:rPr>
      </w:pPr>
      <w:bookmarkStart w:id="10" w:name="_Toc23666"/>
      <w:r w:rsidRPr="00627EE9">
        <w:rPr>
          <w:rFonts w:cs="Arial"/>
          <w:szCs w:val="24"/>
        </w:rPr>
        <w:t xml:space="preserve">Het kwaliteitsmanagementsysteem </w:t>
      </w:r>
      <w:bookmarkEnd w:id="10"/>
    </w:p>
    <w:p w14:paraId="4FDBF131" w14:textId="77777777" w:rsidR="00835102" w:rsidRPr="00627EE9" w:rsidRDefault="00835102" w:rsidP="00835102">
      <w:pPr>
        <w:ind w:left="9" w:right="706"/>
        <w:rPr>
          <w:rFonts w:cs="Arial"/>
          <w:szCs w:val="24"/>
        </w:rPr>
      </w:pPr>
      <w:r w:rsidRPr="00627EE9">
        <w:rPr>
          <w:rFonts w:cs="Arial"/>
          <w:szCs w:val="24"/>
        </w:rPr>
        <w:t xml:space="preserve">Het kwaliteitsmanagementsysteem van Stichting Samen Top is zo ingericht dat zowel de kwaliteit als de flexibiliteit van de organisatie  gewaarborgd zijn. Hierbij wordt gewaakt voor bureaucratie.  Het KMS is gebaseerd op de PDCA-cyclus, ook wel bekend als de </w:t>
      </w:r>
      <w:proofErr w:type="spellStart"/>
      <w:r w:rsidRPr="00627EE9">
        <w:rPr>
          <w:rFonts w:cs="Arial"/>
          <w:szCs w:val="24"/>
        </w:rPr>
        <w:t>Demingcirkel</w:t>
      </w:r>
      <w:proofErr w:type="spellEnd"/>
      <w:r w:rsidRPr="00627EE9">
        <w:rPr>
          <w:rFonts w:cs="Arial"/>
          <w:szCs w:val="24"/>
        </w:rPr>
        <w:t xml:space="preserve">.  </w:t>
      </w:r>
    </w:p>
    <w:p w14:paraId="43C0D4BE" w14:textId="77777777" w:rsidR="00835102" w:rsidRPr="00627EE9" w:rsidRDefault="00835102" w:rsidP="00835102">
      <w:pPr>
        <w:spacing w:line="259" w:lineRule="auto"/>
        <w:ind w:left="14" w:right="2743"/>
        <w:rPr>
          <w:rFonts w:cs="Arial"/>
          <w:szCs w:val="24"/>
        </w:rPr>
      </w:pPr>
      <w:r w:rsidRPr="00627EE9">
        <w:rPr>
          <w:rFonts w:cs="Arial"/>
          <w:szCs w:val="24"/>
        </w:rPr>
        <w:t xml:space="preserve"> </w:t>
      </w:r>
    </w:p>
    <w:p w14:paraId="57AE6519" w14:textId="77777777" w:rsidR="00835102" w:rsidRPr="00627EE9" w:rsidRDefault="00835102" w:rsidP="00835102">
      <w:pPr>
        <w:spacing w:line="259" w:lineRule="auto"/>
        <w:ind w:left="69"/>
        <w:jc w:val="center"/>
        <w:rPr>
          <w:rFonts w:cs="Arial"/>
          <w:szCs w:val="24"/>
        </w:rPr>
      </w:pPr>
      <w:r w:rsidRPr="00627EE9">
        <w:rPr>
          <w:rFonts w:cs="Arial"/>
          <w:noProof/>
          <w:szCs w:val="24"/>
        </w:rPr>
        <w:lastRenderedPageBreak/>
        <w:drawing>
          <wp:inline distT="0" distB="0" distL="0" distR="0" wp14:anchorId="6F87AD46" wp14:editId="430F5489">
            <wp:extent cx="2305050" cy="2305050"/>
            <wp:effectExtent l="0" t="0" r="0" b="0"/>
            <wp:docPr id="1273" name="Picture 1273"/>
            <wp:cNvGraphicFramePr/>
            <a:graphic xmlns:a="http://schemas.openxmlformats.org/drawingml/2006/main">
              <a:graphicData uri="http://schemas.openxmlformats.org/drawingml/2006/picture">
                <pic:pic xmlns:pic="http://schemas.openxmlformats.org/drawingml/2006/picture">
                  <pic:nvPicPr>
                    <pic:cNvPr id="1273" name="Picture 1273"/>
                    <pic:cNvPicPr/>
                  </pic:nvPicPr>
                  <pic:blipFill>
                    <a:blip r:embed="rId13"/>
                    <a:stretch>
                      <a:fillRect/>
                    </a:stretch>
                  </pic:blipFill>
                  <pic:spPr>
                    <a:xfrm>
                      <a:off x="0" y="0"/>
                      <a:ext cx="2305050" cy="2305050"/>
                    </a:xfrm>
                    <a:prstGeom prst="rect">
                      <a:avLst/>
                    </a:prstGeom>
                  </pic:spPr>
                </pic:pic>
              </a:graphicData>
            </a:graphic>
          </wp:inline>
        </w:drawing>
      </w:r>
      <w:r w:rsidRPr="00627EE9">
        <w:rPr>
          <w:rFonts w:cs="Arial"/>
          <w:szCs w:val="24"/>
        </w:rPr>
        <w:t xml:space="preserve"> </w:t>
      </w:r>
    </w:p>
    <w:p w14:paraId="58695562" w14:textId="77777777" w:rsidR="00835102" w:rsidRPr="00627EE9" w:rsidRDefault="00835102" w:rsidP="00835102">
      <w:pPr>
        <w:spacing w:line="259" w:lineRule="auto"/>
        <w:ind w:left="40"/>
        <w:jc w:val="center"/>
        <w:rPr>
          <w:rFonts w:cs="Arial"/>
          <w:szCs w:val="24"/>
        </w:rPr>
      </w:pPr>
      <w:r w:rsidRPr="00627EE9">
        <w:rPr>
          <w:rFonts w:cs="Arial"/>
          <w:szCs w:val="24"/>
        </w:rPr>
        <w:t xml:space="preserve"> </w:t>
      </w:r>
    </w:p>
    <w:p w14:paraId="5BFD809E" w14:textId="77777777" w:rsidR="00835102" w:rsidRPr="00627EE9" w:rsidRDefault="00835102" w:rsidP="00835102">
      <w:pPr>
        <w:ind w:left="9" w:right="44"/>
        <w:rPr>
          <w:rFonts w:cs="Arial"/>
          <w:szCs w:val="24"/>
        </w:rPr>
      </w:pPr>
      <w:r w:rsidRPr="00627EE9">
        <w:rPr>
          <w:rFonts w:cs="Arial"/>
          <w:szCs w:val="24"/>
        </w:rPr>
        <w:t xml:space="preserve">Hierbij worden de volgende stappen doorlopen: </w:t>
      </w:r>
    </w:p>
    <w:p w14:paraId="273C1C72" w14:textId="77777777" w:rsidR="00835102" w:rsidRPr="00627EE9" w:rsidRDefault="00835102" w:rsidP="00835102">
      <w:pPr>
        <w:numPr>
          <w:ilvl w:val="0"/>
          <w:numId w:val="3"/>
        </w:numPr>
        <w:spacing w:after="5" w:line="248" w:lineRule="auto"/>
        <w:ind w:right="44" w:hanging="360"/>
        <w:rPr>
          <w:rFonts w:cs="Arial"/>
          <w:szCs w:val="24"/>
        </w:rPr>
      </w:pPr>
      <w:r w:rsidRPr="00627EE9">
        <w:rPr>
          <w:rFonts w:cs="Arial"/>
          <w:b/>
          <w:szCs w:val="24"/>
        </w:rPr>
        <w:t>plan</w:t>
      </w:r>
      <w:r w:rsidRPr="00627EE9">
        <w:rPr>
          <w:rFonts w:cs="Arial"/>
          <w:szCs w:val="24"/>
        </w:rPr>
        <w:t xml:space="preserve">: het bepalen van de richting (op basis van analyse van de omgeving), formuleren van beleid en doelstellingen </w:t>
      </w:r>
    </w:p>
    <w:p w14:paraId="481BFC3C" w14:textId="77777777" w:rsidR="00835102" w:rsidRPr="00627EE9" w:rsidRDefault="00835102" w:rsidP="00835102">
      <w:pPr>
        <w:numPr>
          <w:ilvl w:val="0"/>
          <w:numId w:val="3"/>
        </w:numPr>
        <w:spacing w:after="5" w:line="248" w:lineRule="auto"/>
        <w:ind w:right="44" w:hanging="360"/>
        <w:rPr>
          <w:rFonts w:cs="Arial"/>
          <w:szCs w:val="24"/>
        </w:rPr>
      </w:pPr>
      <w:r w:rsidRPr="00627EE9">
        <w:rPr>
          <w:rFonts w:cs="Arial"/>
          <w:b/>
          <w:szCs w:val="24"/>
        </w:rPr>
        <w:t>do</w:t>
      </w:r>
      <w:r w:rsidRPr="00627EE9">
        <w:rPr>
          <w:rFonts w:cs="Arial"/>
          <w:szCs w:val="24"/>
        </w:rPr>
        <w:t xml:space="preserve">: het uitvoeren van de geplande processen en activiteiten </w:t>
      </w:r>
    </w:p>
    <w:p w14:paraId="74A853D3" w14:textId="77777777" w:rsidR="00835102" w:rsidRPr="00627EE9" w:rsidRDefault="00835102" w:rsidP="00835102">
      <w:pPr>
        <w:numPr>
          <w:ilvl w:val="0"/>
          <w:numId w:val="3"/>
        </w:numPr>
        <w:spacing w:after="5" w:line="248" w:lineRule="auto"/>
        <w:ind w:right="44" w:hanging="360"/>
        <w:rPr>
          <w:rFonts w:cs="Arial"/>
          <w:szCs w:val="24"/>
        </w:rPr>
      </w:pPr>
      <w:r w:rsidRPr="00627EE9">
        <w:rPr>
          <w:rFonts w:cs="Arial"/>
          <w:b/>
          <w:szCs w:val="24"/>
        </w:rPr>
        <w:t>check</w:t>
      </w:r>
      <w:r w:rsidRPr="00627EE9">
        <w:rPr>
          <w:rFonts w:cs="Arial"/>
          <w:szCs w:val="24"/>
        </w:rPr>
        <w:t xml:space="preserve">: het evalueren/meten of de gestelde doelen zijn of worden behaald </w:t>
      </w:r>
    </w:p>
    <w:p w14:paraId="78A4B12C" w14:textId="77777777" w:rsidR="00835102" w:rsidRPr="00627EE9" w:rsidRDefault="00835102" w:rsidP="00835102">
      <w:pPr>
        <w:numPr>
          <w:ilvl w:val="0"/>
          <w:numId w:val="3"/>
        </w:numPr>
        <w:spacing w:after="5" w:line="248" w:lineRule="auto"/>
        <w:ind w:right="44" w:hanging="360"/>
        <w:rPr>
          <w:rFonts w:cs="Arial"/>
          <w:szCs w:val="24"/>
        </w:rPr>
      </w:pPr>
      <w:r w:rsidRPr="00627EE9">
        <w:rPr>
          <w:rFonts w:cs="Arial"/>
          <w:b/>
          <w:szCs w:val="24"/>
        </w:rPr>
        <w:t>act</w:t>
      </w:r>
      <w:r w:rsidRPr="00627EE9">
        <w:rPr>
          <w:rFonts w:cs="Arial"/>
          <w:szCs w:val="24"/>
        </w:rPr>
        <w:t xml:space="preserve">: het nemen van (verbeter)maatregelen om op de juiste koers te blijven of om deze bij te stellen. </w:t>
      </w:r>
    </w:p>
    <w:p w14:paraId="612DD7FF" w14:textId="77777777" w:rsidR="00835102" w:rsidRPr="00627EE9" w:rsidRDefault="00835102" w:rsidP="00835102">
      <w:pPr>
        <w:spacing w:line="259" w:lineRule="auto"/>
        <w:ind w:left="14"/>
        <w:rPr>
          <w:rFonts w:cs="Arial"/>
          <w:szCs w:val="24"/>
        </w:rPr>
      </w:pPr>
      <w:r w:rsidRPr="00627EE9">
        <w:rPr>
          <w:rFonts w:cs="Arial"/>
          <w:b/>
          <w:szCs w:val="24"/>
        </w:rPr>
        <w:t xml:space="preserve"> </w:t>
      </w:r>
    </w:p>
    <w:p w14:paraId="36C44AF2" w14:textId="77777777" w:rsidR="00835102" w:rsidRPr="00627EE9" w:rsidRDefault="00835102" w:rsidP="00835102">
      <w:pPr>
        <w:ind w:left="9" w:right="44"/>
        <w:rPr>
          <w:rFonts w:cs="Arial"/>
          <w:szCs w:val="24"/>
        </w:rPr>
      </w:pPr>
      <w:r w:rsidRPr="00627EE9">
        <w:rPr>
          <w:rFonts w:cs="Arial"/>
          <w:szCs w:val="24"/>
        </w:rPr>
        <w:t>Stichting Samen Top past deze PDCA-cyclus in alle lagen van de organisatie toe. Dit betekent o.a. dat (</w:t>
      </w:r>
      <w:proofErr w:type="spellStart"/>
      <w:r w:rsidRPr="00627EE9">
        <w:rPr>
          <w:rFonts w:cs="Arial"/>
          <w:szCs w:val="24"/>
        </w:rPr>
        <w:t>beleids</w:t>
      </w:r>
      <w:proofErr w:type="spellEnd"/>
      <w:r w:rsidRPr="00627EE9">
        <w:rPr>
          <w:rFonts w:cs="Arial"/>
          <w:szCs w:val="24"/>
        </w:rPr>
        <w:t>)plannen worden voorzien van meetbare doelstellingen</w:t>
      </w:r>
      <w:r>
        <w:rPr>
          <w:rFonts w:cs="Arial"/>
          <w:szCs w:val="24"/>
        </w:rPr>
        <w:t xml:space="preserve"> (verwerkt in de jaarplannen)</w:t>
      </w:r>
      <w:r w:rsidRPr="00627EE9">
        <w:rPr>
          <w:rFonts w:cs="Arial"/>
          <w:szCs w:val="24"/>
        </w:rPr>
        <w:t xml:space="preserve">, de P&amp;C-cyclus en de systemen zo zijn ingericht dat het behalen van deze doelstellingen op vaststaande momenten gevolgd kan worden zodat indien noodzakelijk tijdig kan worden ingegrepen. Daarnaast wordt er gestuurd op het doen van evaluaties en het nemen van noodzakelijke maatregelen naar aanleiding hiervan. </w:t>
      </w:r>
    </w:p>
    <w:p w14:paraId="237C02AD" w14:textId="77777777" w:rsidR="00835102" w:rsidRPr="00627EE9" w:rsidRDefault="00835102" w:rsidP="00835102">
      <w:pPr>
        <w:spacing w:line="259" w:lineRule="auto"/>
        <w:ind w:left="14"/>
        <w:rPr>
          <w:rFonts w:cs="Arial"/>
          <w:szCs w:val="24"/>
        </w:rPr>
      </w:pPr>
      <w:r w:rsidRPr="00627EE9">
        <w:rPr>
          <w:rFonts w:cs="Arial"/>
          <w:szCs w:val="24"/>
        </w:rPr>
        <w:t xml:space="preserve"> </w:t>
      </w:r>
    </w:p>
    <w:p w14:paraId="677F7BBD" w14:textId="77777777" w:rsidR="00835102" w:rsidRPr="00627EE9" w:rsidRDefault="00835102" w:rsidP="00835102">
      <w:pPr>
        <w:ind w:left="9" w:right="44"/>
        <w:rPr>
          <w:rFonts w:cs="Arial"/>
          <w:szCs w:val="24"/>
        </w:rPr>
      </w:pPr>
      <w:r w:rsidRPr="00627EE9">
        <w:rPr>
          <w:rFonts w:cs="Arial"/>
          <w:szCs w:val="24"/>
        </w:rPr>
        <w:t xml:space="preserve">Het KMS is zo veel mogelijk geïntegreerd in de reguliere P&amp;C-cyclus, welke ook gebaseerd is op bovengenoemde PDCA-cyclus. </w:t>
      </w:r>
    </w:p>
    <w:p w14:paraId="20BAFA26" w14:textId="77777777" w:rsidR="00835102" w:rsidRPr="00627EE9" w:rsidRDefault="00835102" w:rsidP="00835102">
      <w:pPr>
        <w:spacing w:line="259" w:lineRule="auto"/>
        <w:ind w:left="14"/>
        <w:rPr>
          <w:rFonts w:cs="Arial"/>
          <w:szCs w:val="24"/>
        </w:rPr>
      </w:pPr>
      <w:r w:rsidRPr="00627EE9">
        <w:rPr>
          <w:rFonts w:cs="Arial"/>
          <w:szCs w:val="24"/>
        </w:rPr>
        <w:t xml:space="preserve"> </w:t>
      </w:r>
    </w:p>
    <w:p w14:paraId="401B3A47" w14:textId="77777777" w:rsidR="00835102" w:rsidRPr="00627EE9" w:rsidRDefault="00835102" w:rsidP="00835102">
      <w:pPr>
        <w:ind w:left="9" w:right="44"/>
        <w:rPr>
          <w:rFonts w:cs="Arial"/>
          <w:szCs w:val="24"/>
        </w:rPr>
      </w:pPr>
      <w:r w:rsidRPr="00627EE9">
        <w:rPr>
          <w:rFonts w:cs="Arial"/>
          <w:szCs w:val="24"/>
        </w:rPr>
        <w:t xml:space="preserve">De documentatie van het kwaliteitsmanagementsysteem bestaat uit: </w:t>
      </w:r>
    </w:p>
    <w:p w14:paraId="6F9791A7" w14:textId="77777777" w:rsidR="00835102" w:rsidRPr="00627EE9" w:rsidRDefault="00835102" w:rsidP="00835102">
      <w:pPr>
        <w:numPr>
          <w:ilvl w:val="0"/>
          <w:numId w:val="3"/>
        </w:numPr>
        <w:spacing w:after="5" w:line="248" w:lineRule="auto"/>
        <w:ind w:right="44" w:hanging="360"/>
        <w:rPr>
          <w:rFonts w:cs="Arial"/>
          <w:szCs w:val="24"/>
        </w:rPr>
      </w:pPr>
      <w:r w:rsidRPr="00627EE9">
        <w:rPr>
          <w:rFonts w:cs="Arial"/>
          <w:szCs w:val="24"/>
        </w:rPr>
        <w:t xml:space="preserve">Het kwaliteitsbeleid met daarin de scope van het KMS, de verwijzing naar de van toepassing zijnde norm (en uitsluitingen), de visie en uitgangspunten, de kritische processen en taken en verantwoordelijkheden. </w:t>
      </w:r>
    </w:p>
    <w:p w14:paraId="24BBA809" w14:textId="77777777" w:rsidR="00835102" w:rsidRPr="00627EE9" w:rsidRDefault="00835102" w:rsidP="00835102">
      <w:pPr>
        <w:numPr>
          <w:ilvl w:val="0"/>
          <w:numId w:val="3"/>
        </w:numPr>
        <w:spacing w:after="5" w:line="248" w:lineRule="auto"/>
        <w:ind w:right="44" w:hanging="360"/>
        <w:rPr>
          <w:rFonts w:cs="Arial"/>
          <w:szCs w:val="24"/>
        </w:rPr>
      </w:pPr>
      <w:r w:rsidRPr="00627EE9">
        <w:rPr>
          <w:rFonts w:cs="Arial"/>
          <w:szCs w:val="24"/>
        </w:rPr>
        <w:t>Procesbeschrijvingen, bestaande uit beknopte beschrijvingen op hoofdlijnen van de kritische processen van Stichting Samen Top op het niveau van ‘</w:t>
      </w:r>
      <w:r w:rsidRPr="00627EE9">
        <w:rPr>
          <w:rFonts w:cs="Arial"/>
          <w:b/>
          <w:szCs w:val="24"/>
        </w:rPr>
        <w:t>wie’</w:t>
      </w:r>
      <w:r w:rsidRPr="00627EE9">
        <w:rPr>
          <w:rFonts w:cs="Arial"/>
          <w:szCs w:val="24"/>
        </w:rPr>
        <w:t xml:space="preserve"> doet ‘</w:t>
      </w:r>
      <w:r w:rsidRPr="00627EE9">
        <w:rPr>
          <w:rFonts w:cs="Arial"/>
          <w:b/>
          <w:szCs w:val="24"/>
        </w:rPr>
        <w:t>wat’</w:t>
      </w:r>
      <w:r w:rsidRPr="00627EE9">
        <w:rPr>
          <w:rFonts w:cs="Arial"/>
          <w:szCs w:val="24"/>
        </w:rPr>
        <w:t xml:space="preserve"> . Het managen van de PDCA-cyclus vormt het hart van het kwaliteitssysteem.   </w:t>
      </w:r>
    </w:p>
    <w:p w14:paraId="4E2A1831" w14:textId="77777777" w:rsidR="00835102" w:rsidRPr="00627EE9" w:rsidRDefault="00835102" w:rsidP="00835102">
      <w:pPr>
        <w:numPr>
          <w:ilvl w:val="0"/>
          <w:numId w:val="3"/>
        </w:numPr>
        <w:spacing w:after="5" w:line="248" w:lineRule="auto"/>
        <w:ind w:right="44" w:hanging="360"/>
        <w:rPr>
          <w:rFonts w:cs="Arial"/>
          <w:szCs w:val="24"/>
        </w:rPr>
      </w:pPr>
      <w:r w:rsidRPr="00627EE9">
        <w:rPr>
          <w:rFonts w:cs="Arial"/>
          <w:szCs w:val="24"/>
        </w:rPr>
        <w:t xml:space="preserve">Werkdocumenten, een verzamelnaam voor alle formulieren, procedures, protocollen, instructies, checklists, formats e.d. Een werkdocument omschrijft meer de details, het </w:t>
      </w:r>
      <w:r w:rsidRPr="00627EE9">
        <w:rPr>
          <w:rFonts w:cs="Arial"/>
          <w:b/>
          <w:szCs w:val="24"/>
        </w:rPr>
        <w:t xml:space="preserve">‘hoe’. </w:t>
      </w:r>
      <w:r w:rsidRPr="00627EE9">
        <w:rPr>
          <w:rFonts w:cs="Arial"/>
          <w:szCs w:val="24"/>
        </w:rPr>
        <w:t xml:space="preserve">Een werkdocument is (meestal) gerelateerd aan een procesbeschrijving. </w:t>
      </w:r>
    </w:p>
    <w:p w14:paraId="3FEEEF1C" w14:textId="77777777" w:rsidR="00835102" w:rsidRPr="00627EE9" w:rsidRDefault="00835102" w:rsidP="00835102">
      <w:pPr>
        <w:numPr>
          <w:ilvl w:val="0"/>
          <w:numId w:val="3"/>
        </w:numPr>
        <w:spacing w:after="5" w:line="248" w:lineRule="auto"/>
        <w:ind w:right="44" w:hanging="360"/>
        <w:rPr>
          <w:rFonts w:cs="Arial"/>
          <w:szCs w:val="24"/>
        </w:rPr>
      </w:pPr>
      <w:r w:rsidRPr="00627EE9">
        <w:rPr>
          <w:rFonts w:cs="Arial"/>
          <w:szCs w:val="24"/>
        </w:rPr>
        <w:t xml:space="preserve">Registraties. Strikt genomen maken registraties geen deel uit van het KMS maar komen er wel uit voort. Met deze registraties wordt de kwaliteit van onze dienstverlening aantoonbaar gemaakt. Hieruit moet blijken dat doelstellingen </w:t>
      </w:r>
      <w:r w:rsidRPr="00627EE9">
        <w:rPr>
          <w:rFonts w:cs="Arial"/>
          <w:szCs w:val="24"/>
        </w:rPr>
        <w:lastRenderedPageBreak/>
        <w:t xml:space="preserve">worden gehaald en de werkzaamheden volgens de vastgelegde normen en wetten wordt uitgevoerd. Voorbeelden van registraties zijn geregistreerde klantgegevens, dossiers, outputgegevens, ingevulde formulieren, overlegverslagen e.d.  </w:t>
      </w:r>
    </w:p>
    <w:p w14:paraId="4C57E0CF" w14:textId="77777777" w:rsidR="00835102" w:rsidRPr="00627EE9" w:rsidRDefault="00835102" w:rsidP="00835102">
      <w:pPr>
        <w:spacing w:line="259" w:lineRule="auto"/>
        <w:ind w:left="14"/>
        <w:rPr>
          <w:rFonts w:cs="Arial"/>
          <w:szCs w:val="24"/>
        </w:rPr>
      </w:pPr>
      <w:r w:rsidRPr="00627EE9">
        <w:rPr>
          <w:rFonts w:cs="Arial"/>
          <w:b/>
          <w:szCs w:val="24"/>
        </w:rPr>
        <w:t xml:space="preserve"> </w:t>
      </w:r>
    </w:p>
    <w:p w14:paraId="625844A8" w14:textId="77777777" w:rsidR="00835102" w:rsidRPr="00627EE9" w:rsidRDefault="00835102" w:rsidP="00835102">
      <w:pPr>
        <w:ind w:left="9" w:right="44"/>
        <w:rPr>
          <w:rFonts w:cs="Arial"/>
          <w:szCs w:val="24"/>
        </w:rPr>
      </w:pPr>
      <w:r w:rsidRPr="00627EE9">
        <w:rPr>
          <w:rFonts w:cs="Arial"/>
          <w:szCs w:val="24"/>
        </w:rPr>
        <w:t xml:space="preserve">De documenten van het KMS zijn voor alle medewerkers toegankelijk </w:t>
      </w:r>
      <w:r>
        <w:rPr>
          <w:rFonts w:cs="Arial"/>
          <w:szCs w:val="24"/>
        </w:rPr>
        <w:t>via Sharepoint (intranet)</w:t>
      </w:r>
      <w:r w:rsidRPr="00627EE9">
        <w:rPr>
          <w:rFonts w:cs="Arial"/>
          <w:szCs w:val="24"/>
        </w:rPr>
        <w:t>.</w:t>
      </w:r>
      <w:r>
        <w:rPr>
          <w:rFonts w:cs="Arial"/>
          <w:szCs w:val="24"/>
        </w:rPr>
        <w:t xml:space="preserve"> In het handboek van Samen Top zijn alle werkdocumenten opgenomen en de versiebeheer georganiseerd. </w:t>
      </w:r>
      <w:r w:rsidRPr="00627EE9">
        <w:rPr>
          <w:rFonts w:cs="Arial"/>
          <w:szCs w:val="24"/>
        </w:rPr>
        <w:t>Wijzigingen in de centrale documentatie worden uitgevoerd conform het proces “</w:t>
      </w:r>
      <w:r>
        <w:rPr>
          <w:rFonts w:cs="Arial"/>
          <w:szCs w:val="24"/>
        </w:rPr>
        <w:t>beheer handboek</w:t>
      </w:r>
      <w:r w:rsidRPr="00627EE9">
        <w:rPr>
          <w:rFonts w:cs="Arial"/>
          <w:szCs w:val="24"/>
        </w:rPr>
        <w:t xml:space="preserve">”.  </w:t>
      </w:r>
    </w:p>
    <w:p w14:paraId="6F4ECA9A" w14:textId="77777777" w:rsidR="00835102" w:rsidRPr="00627EE9" w:rsidRDefault="00835102" w:rsidP="00835102">
      <w:pPr>
        <w:spacing w:line="259" w:lineRule="auto"/>
        <w:ind w:left="14"/>
        <w:rPr>
          <w:rFonts w:cs="Arial"/>
          <w:szCs w:val="24"/>
        </w:rPr>
      </w:pPr>
      <w:r w:rsidRPr="00627EE9">
        <w:rPr>
          <w:rFonts w:cs="Arial"/>
          <w:szCs w:val="24"/>
        </w:rPr>
        <w:t xml:space="preserve"> </w:t>
      </w:r>
    </w:p>
    <w:p w14:paraId="3CBF7387" w14:textId="77777777" w:rsidR="00835102" w:rsidRPr="00627EE9" w:rsidRDefault="00835102" w:rsidP="00835102">
      <w:pPr>
        <w:ind w:left="9" w:right="44"/>
        <w:rPr>
          <w:rFonts w:cs="Arial"/>
          <w:szCs w:val="24"/>
        </w:rPr>
      </w:pPr>
      <w:r w:rsidRPr="00627EE9">
        <w:rPr>
          <w:rFonts w:cs="Arial"/>
          <w:szCs w:val="24"/>
        </w:rPr>
        <w:t xml:space="preserve">De werking en effectiviteit van het KMS wordt jaarlijks beoordeeld tijdens de systeembeoordeling. Tijdens deze jaarevaluatie worden ook de uitkomsten van interne audits, tevredenheidsonderzoeken en klachten/meldingen meegenomen.  </w:t>
      </w:r>
    </w:p>
    <w:p w14:paraId="17BFC601" w14:textId="77777777" w:rsidR="00835102" w:rsidRPr="00627EE9" w:rsidRDefault="00835102" w:rsidP="00835102">
      <w:pPr>
        <w:ind w:left="9" w:right="44"/>
        <w:rPr>
          <w:rFonts w:cs="Arial"/>
          <w:szCs w:val="24"/>
        </w:rPr>
      </w:pPr>
      <w:r>
        <w:rPr>
          <w:rFonts w:cs="Arial"/>
          <w:szCs w:val="24"/>
        </w:rPr>
        <w:t>Het streven is om het KMS eind 2021 g</w:t>
      </w:r>
      <w:r w:rsidRPr="00627EE9">
        <w:rPr>
          <w:rFonts w:cs="Arial"/>
          <w:szCs w:val="24"/>
        </w:rPr>
        <w:t xml:space="preserve">ecertificeerd </w:t>
      </w:r>
      <w:r>
        <w:rPr>
          <w:rFonts w:cs="Arial"/>
          <w:szCs w:val="24"/>
        </w:rPr>
        <w:t>te hebben volgen</w:t>
      </w:r>
      <w:r w:rsidRPr="00627EE9">
        <w:rPr>
          <w:rFonts w:cs="Arial"/>
          <w:szCs w:val="24"/>
        </w:rPr>
        <w:t xml:space="preserve">s de ISO 9001:2015 norm. </w:t>
      </w:r>
      <w:r w:rsidRPr="00627EE9">
        <w:rPr>
          <w:rFonts w:cs="Arial"/>
          <w:b/>
          <w:szCs w:val="24"/>
        </w:rPr>
        <w:t xml:space="preserve"> </w:t>
      </w:r>
    </w:p>
    <w:p w14:paraId="331BE48A" w14:textId="77777777" w:rsidR="00835102" w:rsidRPr="00627EE9" w:rsidRDefault="00835102" w:rsidP="00835102">
      <w:pPr>
        <w:spacing w:after="7" w:line="259" w:lineRule="auto"/>
        <w:ind w:left="14"/>
        <w:rPr>
          <w:rFonts w:cs="Arial"/>
          <w:szCs w:val="24"/>
        </w:rPr>
      </w:pPr>
      <w:r w:rsidRPr="00627EE9">
        <w:rPr>
          <w:rFonts w:cs="Arial"/>
          <w:b/>
          <w:szCs w:val="24"/>
        </w:rPr>
        <w:t xml:space="preserve"> </w:t>
      </w:r>
    </w:p>
    <w:p w14:paraId="501B433F" w14:textId="77777777" w:rsidR="00835102" w:rsidRPr="00627EE9" w:rsidRDefault="00835102" w:rsidP="00835102">
      <w:pPr>
        <w:pStyle w:val="Kop2"/>
        <w:ind w:left="575" w:hanging="576"/>
        <w:rPr>
          <w:rFonts w:cs="Arial"/>
          <w:szCs w:val="24"/>
        </w:rPr>
      </w:pPr>
      <w:bookmarkStart w:id="11" w:name="_Toc23667"/>
      <w:r w:rsidRPr="00627EE9">
        <w:rPr>
          <w:rFonts w:cs="Arial"/>
          <w:szCs w:val="24"/>
        </w:rPr>
        <w:t xml:space="preserve">Processen </w:t>
      </w:r>
      <w:bookmarkEnd w:id="11"/>
    </w:p>
    <w:p w14:paraId="40EF9BCF" w14:textId="77777777" w:rsidR="00835102" w:rsidRPr="00627EE9" w:rsidRDefault="00835102" w:rsidP="00835102">
      <w:pPr>
        <w:ind w:left="9" w:right="44"/>
        <w:rPr>
          <w:rFonts w:cs="Arial"/>
          <w:szCs w:val="24"/>
        </w:rPr>
      </w:pPr>
      <w:r w:rsidRPr="00627EE9">
        <w:rPr>
          <w:rFonts w:cs="Arial"/>
          <w:szCs w:val="24"/>
        </w:rPr>
        <w:t xml:space="preserve">Stichting Samen Top onderscheidt </w:t>
      </w:r>
      <w:r>
        <w:rPr>
          <w:rFonts w:cs="Arial"/>
          <w:szCs w:val="24"/>
        </w:rPr>
        <w:t>drie</w:t>
      </w:r>
      <w:r w:rsidRPr="00627EE9">
        <w:rPr>
          <w:rFonts w:cs="Arial"/>
          <w:szCs w:val="24"/>
        </w:rPr>
        <w:t xml:space="preserve"> soorten processen:  </w:t>
      </w:r>
    </w:p>
    <w:p w14:paraId="43391876" w14:textId="77777777" w:rsidR="00835102" w:rsidRPr="00627EE9" w:rsidRDefault="00835102" w:rsidP="00835102">
      <w:pPr>
        <w:numPr>
          <w:ilvl w:val="0"/>
          <w:numId w:val="4"/>
        </w:numPr>
        <w:spacing w:after="5" w:line="248" w:lineRule="auto"/>
        <w:ind w:right="44" w:hanging="360"/>
        <w:rPr>
          <w:rFonts w:cs="Arial"/>
          <w:szCs w:val="24"/>
        </w:rPr>
      </w:pPr>
      <w:r>
        <w:rPr>
          <w:rFonts w:cs="Arial"/>
          <w:szCs w:val="24"/>
        </w:rPr>
        <w:t xml:space="preserve">Kritische </w:t>
      </w:r>
      <w:r w:rsidRPr="00627EE9">
        <w:rPr>
          <w:rFonts w:cs="Arial"/>
          <w:szCs w:val="24"/>
        </w:rPr>
        <w:t xml:space="preserve">processen </w:t>
      </w:r>
    </w:p>
    <w:p w14:paraId="006C2C8E" w14:textId="77777777" w:rsidR="00835102" w:rsidRPr="00627EE9" w:rsidRDefault="00835102" w:rsidP="00835102">
      <w:pPr>
        <w:numPr>
          <w:ilvl w:val="0"/>
          <w:numId w:val="4"/>
        </w:numPr>
        <w:spacing w:after="5" w:line="248" w:lineRule="auto"/>
        <w:ind w:right="44" w:hanging="360"/>
        <w:rPr>
          <w:rFonts w:cs="Arial"/>
          <w:szCs w:val="24"/>
        </w:rPr>
      </w:pPr>
      <w:r>
        <w:rPr>
          <w:rFonts w:cs="Arial"/>
          <w:szCs w:val="24"/>
        </w:rPr>
        <w:t>Niet kritische</w:t>
      </w:r>
      <w:r w:rsidRPr="00627EE9">
        <w:rPr>
          <w:rFonts w:cs="Arial"/>
          <w:szCs w:val="24"/>
        </w:rPr>
        <w:t xml:space="preserve"> processen </w:t>
      </w:r>
    </w:p>
    <w:p w14:paraId="50F5F437" w14:textId="77777777" w:rsidR="00835102" w:rsidRPr="00627EE9" w:rsidRDefault="00835102" w:rsidP="00835102">
      <w:pPr>
        <w:numPr>
          <w:ilvl w:val="0"/>
          <w:numId w:val="4"/>
        </w:numPr>
        <w:spacing w:after="5" w:line="248" w:lineRule="auto"/>
        <w:ind w:right="44" w:hanging="360"/>
        <w:rPr>
          <w:rFonts w:cs="Arial"/>
          <w:szCs w:val="24"/>
        </w:rPr>
      </w:pPr>
      <w:r w:rsidRPr="00627EE9">
        <w:rPr>
          <w:rFonts w:cs="Arial"/>
          <w:szCs w:val="24"/>
        </w:rPr>
        <w:t xml:space="preserve">ondersteunend processen </w:t>
      </w:r>
    </w:p>
    <w:p w14:paraId="06A6B767" w14:textId="77777777" w:rsidR="00835102" w:rsidRPr="00627EE9" w:rsidRDefault="00835102" w:rsidP="00835102">
      <w:pPr>
        <w:spacing w:line="259" w:lineRule="auto"/>
        <w:ind w:left="14"/>
        <w:rPr>
          <w:rFonts w:cs="Arial"/>
          <w:szCs w:val="24"/>
        </w:rPr>
      </w:pPr>
    </w:p>
    <w:p w14:paraId="44D6AC0E" w14:textId="77777777" w:rsidR="00835102" w:rsidRPr="00627EE9" w:rsidRDefault="00835102" w:rsidP="00835102">
      <w:pPr>
        <w:ind w:left="9" w:right="44"/>
        <w:rPr>
          <w:rFonts w:cs="Arial"/>
          <w:szCs w:val="24"/>
        </w:rPr>
      </w:pPr>
      <w:r w:rsidRPr="00627EE9">
        <w:rPr>
          <w:rFonts w:cs="Arial"/>
          <w:szCs w:val="24"/>
        </w:rPr>
        <w:t xml:space="preserve">De focus ligt voor Stichting Samen Top op de kwaliteit van de primaire processen, waarbij er sprake is van direct </w:t>
      </w:r>
      <w:proofErr w:type="spellStart"/>
      <w:r w:rsidRPr="00627EE9">
        <w:rPr>
          <w:rFonts w:cs="Arial"/>
          <w:szCs w:val="24"/>
        </w:rPr>
        <w:t>waardetoevoegende</w:t>
      </w:r>
      <w:proofErr w:type="spellEnd"/>
      <w:r w:rsidRPr="00627EE9">
        <w:rPr>
          <w:rFonts w:cs="Arial"/>
          <w:szCs w:val="24"/>
        </w:rPr>
        <w:t xml:space="preserve"> activiteiten voor de klant. De overige processen staan ten dienste van deze primaire processen. </w:t>
      </w:r>
    </w:p>
    <w:p w14:paraId="7A93736B" w14:textId="77777777" w:rsidR="00835102" w:rsidRPr="00627EE9" w:rsidRDefault="00835102" w:rsidP="00835102">
      <w:pPr>
        <w:ind w:left="9" w:right="44"/>
        <w:rPr>
          <w:rFonts w:cs="Arial"/>
          <w:szCs w:val="24"/>
        </w:rPr>
      </w:pPr>
      <w:r w:rsidRPr="00627EE9">
        <w:rPr>
          <w:rFonts w:cs="Arial"/>
          <w:szCs w:val="24"/>
        </w:rPr>
        <w:t>Echter de opdracht vanuit de verschillende opdrachtgevers maakt dat Stichting Samen Top zich flexibeler op moet stellen. Daar passen centraal opgestelde en gestandaardiseerde procesbeschrijvingen van het primaire proces</w:t>
      </w:r>
      <w:r>
        <w:rPr>
          <w:rFonts w:cs="Arial"/>
          <w:szCs w:val="24"/>
        </w:rPr>
        <w:t xml:space="preserve"> niet altijd </w:t>
      </w:r>
      <w:r w:rsidRPr="00627EE9">
        <w:rPr>
          <w:rFonts w:cs="Arial"/>
          <w:szCs w:val="24"/>
        </w:rPr>
        <w:t xml:space="preserve">goed bij. </w:t>
      </w:r>
      <w:r>
        <w:rPr>
          <w:rFonts w:cs="Arial"/>
          <w:szCs w:val="24"/>
        </w:rPr>
        <w:t xml:space="preserve">Samen top biedt ook maatwerk. </w:t>
      </w:r>
      <w:r w:rsidRPr="00627EE9">
        <w:rPr>
          <w:rFonts w:cs="Arial"/>
          <w:szCs w:val="24"/>
        </w:rPr>
        <w:t>Daarom wordt hier met name gestuurd op het doorlopen van de PDCA-cyclu</w:t>
      </w:r>
      <w:r>
        <w:rPr>
          <w:rFonts w:cs="Arial"/>
          <w:szCs w:val="24"/>
        </w:rPr>
        <w:t>s.</w:t>
      </w:r>
      <w:r w:rsidRPr="00627EE9">
        <w:rPr>
          <w:rFonts w:cs="Arial"/>
          <w:szCs w:val="24"/>
        </w:rPr>
        <w:t xml:space="preserve"> </w:t>
      </w:r>
    </w:p>
    <w:p w14:paraId="05BFC404" w14:textId="77777777" w:rsidR="00835102" w:rsidRPr="00627EE9" w:rsidRDefault="00835102" w:rsidP="00835102">
      <w:pPr>
        <w:spacing w:after="38" w:line="259" w:lineRule="auto"/>
        <w:rPr>
          <w:rFonts w:cs="Arial"/>
          <w:szCs w:val="24"/>
        </w:rPr>
      </w:pPr>
      <w:r w:rsidRPr="00627EE9">
        <w:rPr>
          <w:rFonts w:cs="Arial"/>
          <w:szCs w:val="24"/>
        </w:rPr>
        <w:t xml:space="preserve"> </w:t>
      </w:r>
    </w:p>
    <w:p w14:paraId="28CF6F8C" w14:textId="77777777" w:rsidR="00835102" w:rsidRPr="00627EE9" w:rsidRDefault="00835102" w:rsidP="00835102">
      <w:pPr>
        <w:pStyle w:val="Kop1"/>
        <w:ind w:left="431" w:hanging="432"/>
        <w:rPr>
          <w:rFonts w:cs="Arial"/>
          <w:szCs w:val="24"/>
        </w:rPr>
      </w:pPr>
      <w:bookmarkStart w:id="12" w:name="_Toc23668"/>
      <w:r w:rsidRPr="00627EE9">
        <w:rPr>
          <w:rFonts w:cs="Arial"/>
          <w:szCs w:val="24"/>
        </w:rPr>
        <w:t xml:space="preserve">Taken en verantwoordelijkheden uitvoering beleid </w:t>
      </w:r>
      <w:bookmarkEnd w:id="12"/>
    </w:p>
    <w:p w14:paraId="38F71A23" w14:textId="77777777" w:rsidR="00835102" w:rsidRPr="00627EE9" w:rsidRDefault="00835102" w:rsidP="00835102">
      <w:pPr>
        <w:ind w:left="9" w:right="44"/>
        <w:rPr>
          <w:rFonts w:cs="Arial"/>
          <w:szCs w:val="24"/>
        </w:rPr>
      </w:pPr>
      <w:r w:rsidRPr="00627EE9">
        <w:rPr>
          <w:rFonts w:cs="Arial"/>
          <w:szCs w:val="24"/>
        </w:rPr>
        <w:t xml:space="preserve">Van elke werknemer wordt verwacht dat hij verantwoordelijk is voor zijn eigen functioneren en de betrokkenheid bij zijn werk(omgeving). Hiertoe dient hij te werken volgens de geldende regels, procedures en instructies en zo mogelijk verbetervoorstellen te doen. </w:t>
      </w:r>
    </w:p>
    <w:p w14:paraId="7AB2871B" w14:textId="77777777" w:rsidR="00835102" w:rsidRPr="00627EE9" w:rsidRDefault="00835102" w:rsidP="00835102">
      <w:pPr>
        <w:ind w:left="9" w:right="44"/>
        <w:rPr>
          <w:rFonts w:cs="Arial"/>
          <w:szCs w:val="24"/>
        </w:rPr>
      </w:pPr>
      <w:r w:rsidRPr="00627EE9">
        <w:rPr>
          <w:rFonts w:cs="Arial"/>
          <w:szCs w:val="24"/>
        </w:rPr>
        <w:t xml:space="preserve">Om de activiteiten met betrekking tot het opzetten, invoeren, beheren en verbeteren van het KMS te coördineren heeft Stichting Samen Top kwaliteitstaken en verantwoordelijkheden als volgt verdeeld: </w:t>
      </w:r>
    </w:p>
    <w:p w14:paraId="2DF60135" w14:textId="77777777" w:rsidR="00835102" w:rsidRPr="00627EE9" w:rsidRDefault="00835102" w:rsidP="00835102">
      <w:pPr>
        <w:spacing w:line="259" w:lineRule="auto"/>
        <w:ind w:left="14"/>
        <w:rPr>
          <w:rFonts w:cs="Arial"/>
          <w:szCs w:val="24"/>
        </w:rPr>
      </w:pPr>
      <w:r w:rsidRPr="00627EE9">
        <w:rPr>
          <w:rFonts w:cs="Arial"/>
          <w:szCs w:val="24"/>
        </w:rPr>
        <w:t xml:space="preserve"> </w:t>
      </w:r>
    </w:p>
    <w:p w14:paraId="51992565" w14:textId="77777777" w:rsidR="00835102" w:rsidRDefault="00835102" w:rsidP="00835102">
      <w:pPr>
        <w:spacing w:after="160" w:line="259" w:lineRule="auto"/>
        <w:rPr>
          <w:rFonts w:cs="Arial"/>
          <w:szCs w:val="24"/>
        </w:rPr>
      </w:pPr>
      <w:r>
        <w:rPr>
          <w:rFonts w:cs="Arial"/>
          <w:szCs w:val="24"/>
        </w:rPr>
        <w:br w:type="page"/>
      </w:r>
    </w:p>
    <w:p w14:paraId="7B3C770B" w14:textId="77777777" w:rsidR="00835102" w:rsidRPr="00627EE9" w:rsidRDefault="00835102" w:rsidP="00835102">
      <w:pPr>
        <w:ind w:left="9" w:right="44"/>
        <w:rPr>
          <w:rFonts w:cs="Arial"/>
          <w:szCs w:val="24"/>
        </w:rPr>
      </w:pPr>
      <w:r w:rsidRPr="00627EE9">
        <w:rPr>
          <w:rFonts w:cs="Arial"/>
          <w:szCs w:val="24"/>
        </w:rPr>
        <w:lastRenderedPageBreak/>
        <w:t>AD=Algemeen directeur, D=directeur</w:t>
      </w:r>
      <w:r>
        <w:rPr>
          <w:rFonts w:cs="Arial"/>
          <w:szCs w:val="24"/>
        </w:rPr>
        <w:t xml:space="preserve"> (operationeel manager</w:t>
      </w:r>
      <w:r w:rsidRPr="00627EE9">
        <w:rPr>
          <w:rFonts w:cs="Arial"/>
          <w:szCs w:val="24"/>
        </w:rPr>
        <w:t>, LG=leidinggevende</w:t>
      </w:r>
      <w:r>
        <w:rPr>
          <w:rFonts w:cs="Arial"/>
          <w:szCs w:val="24"/>
        </w:rPr>
        <w:t xml:space="preserve"> (teamleiders</w:t>
      </w:r>
      <w:r w:rsidRPr="00627EE9">
        <w:rPr>
          <w:rFonts w:cs="Arial"/>
          <w:szCs w:val="24"/>
        </w:rPr>
        <w:t xml:space="preserve">, BA= beleidsadviseur,  </w:t>
      </w:r>
      <w:r>
        <w:rPr>
          <w:rFonts w:cs="Arial"/>
          <w:szCs w:val="24"/>
        </w:rPr>
        <w:t>KF</w:t>
      </w:r>
      <w:r w:rsidRPr="00627EE9">
        <w:rPr>
          <w:rFonts w:cs="Arial"/>
          <w:szCs w:val="24"/>
        </w:rPr>
        <w:t xml:space="preserve">= </w:t>
      </w:r>
      <w:proofErr w:type="spellStart"/>
      <w:r>
        <w:rPr>
          <w:rFonts w:cs="Arial"/>
          <w:szCs w:val="24"/>
        </w:rPr>
        <w:t>Kwaliteits</w:t>
      </w:r>
      <w:proofErr w:type="spellEnd"/>
      <w:r>
        <w:rPr>
          <w:rFonts w:cs="Arial"/>
          <w:szCs w:val="24"/>
        </w:rPr>
        <w:t xml:space="preserve"> functionaris</w:t>
      </w:r>
      <w:r w:rsidRPr="00627EE9">
        <w:rPr>
          <w:rFonts w:cs="Arial"/>
          <w:szCs w:val="24"/>
        </w:rPr>
        <w:t xml:space="preserve">, PE=proceseigenaar, MW=medewerker,  </w:t>
      </w:r>
    </w:p>
    <w:p w14:paraId="59AFDBA7" w14:textId="77777777" w:rsidR="00835102" w:rsidRPr="00627EE9" w:rsidRDefault="00835102" w:rsidP="00835102">
      <w:pPr>
        <w:spacing w:line="259" w:lineRule="auto"/>
        <w:ind w:left="14"/>
        <w:rPr>
          <w:rFonts w:cs="Arial"/>
          <w:szCs w:val="24"/>
        </w:rPr>
      </w:pPr>
      <w:r w:rsidRPr="00627EE9">
        <w:rPr>
          <w:rFonts w:cs="Arial"/>
          <w:szCs w:val="24"/>
        </w:rPr>
        <w:t xml:space="preserve"> </w:t>
      </w:r>
    </w:p>
    <w:p w14:paraId="4A8A7CD8" w14:textId="77777777" w:rsidR="00835102" w:rsidRPr="00D8527F" w:rsidRDefault="00835102" w:rsidP="00835102">
      <w:pPr>
        <w:ind w:left="9" w:right="44"/>
        <w:rPr>
          <w:rFonts w:cs="Arial"/>
          <w:color w:val="7030A0"/>
          <w:szCs w:val="24"/>
        </w:rPr>
      </w:pPr>
      <w:r w:rsidRPr="00D8527F">
        <w:rPr>
          <w:rFonts w:cs="Arial"/>
          <w:color w:val="7030A0"/>
          <w:szCs w:val="24"/>
        </w:rPr>
        <w:t xml:space="preserve">V = degene die verantwoordelijk is voor het uitvoeren van de actie </w:t>
      </w:r>
    </w:p>
    <w:p w14:paraId="3DE448E1" w14:textId="77777777" w:rsidR="00835102" w:rsidRPr="00D8527F" w:rsidRDefault="00835102" w:rsidP="00835102">
      <w:pPr>
        <w:ind w:left="9" w:right="44"/>
        <w:rPr>
          <w:rFonts w:cs="Arial"/>
          <w:color w:val="ED7D31" w:themeColor="accent2"/>
          <w:szCs w:val="24"/>
        </w:rPr>
      </w:pPr>
      <w:r w:rsidRPr="00D8527F">
        <w:rPr>
          <w:rFonts w:cs="Arial"/>
          <w:color w:val="ED7D31" w:themeColor="accent2"/>
          <w:szCs w:val="24"/>
        </w:rPr>
        <w:t xml:space="preserve">O = degene die ondersteunt bij het uitvoeren van de actie </w:t>
      </w:r>
    </w:p>
    <w:p w14:paraId="79CCB47B" w14:textId="77777777" w:rsidR="00835102" w:rsidRPr="00D8527F" w:rsidRDefault="00835102" w:rsidP="00835102">
      <w:pPr>
        <w:ind w:left="9" w:right="44"/>
        <w:rPr>
          <w:rFonts w:cs="Arial"/>
          <w:color w:val="00B050"/>
          <w:szCs w:val="24"/>
        </w:rPr>
      </w:pPr>
      <w:r w:rsidRPr="00D8527F">
        <w:rPr>
          <w:rFonts w:cs="Arial"/>
          <w:color w:val="00B050"/>
          <w:szCs w:val="24"/>
        </w:rPr>
        <w:t xml:space="preserve">U = degene die de actie uitvoert </w:t>
      </w:r>
    </w:p>
    <w:p w14:paraId="3D34BD3B" w14:textId="77777777" w:rsidR="00835102" w:rsidRPr="00627EE9" w:rsidRDefault="00835102" w:rsidP="00835102">
      <w:pPr>
        <w:ind w:left="9" w:right="44"/>
        <w:rPr>
          <w:rFonts w:cs="Arial"/>
          <w:szCs w:val="24"/>
        </w:rPr>
      </w:pPr>
      <w:r w:rsidRPr="00D8527F">
        <w:rPr>
          <w:rFonts w:cs="Arial"/>
          <w:color w:val="00B0F0"/>
          <w:szCs w:val="24"/>
        </w:rPr>
        <w:t>I = degene die geïnformeerd moet worden over de actie</w:t>
      </w:r>
      <w:r w:rsidRPr="00627EE9">
        <w:rPr>
          <w:rFonts w:cs="Arial"/>
          <w:szCs w:val="24"/>
        </w:rPr>
        <w:t xml:space="preserve"> </w:t>
      </w:r>
    </w:p>
    <w:p w14:paraId="2B4C65AA" w14:textId="77777777" w:rsidR="00835102" w:rsidRPr="00627EE9" w:rsidRDefault="00835102" w:rsidP="00835102">
      <w:pPr>
        <w:spacing w:line="259" w:lineRule="auto"/>
        <w:ind w:left="14"/>
        <w:rPr>
          <w:rFonts w:cs="Arial"/>
          <w:szCs w:val="24"/>
        </w:rPr>
      </w:pPr>
      <w:r w:rsidRPr="00627EE9">
        <w:rPr>
          <w:rFonts w:cs="Arial"/>
          <w:szCs w:val="24"/>
        </w:rPr>
        <w:t xml:space="preserve"> </w:t>
      </w:r>
    </w:p>
    <w:p w14:paraId="2CE4ED72" w14:textId="77777777" w:rsidR="00835102" w:rsidRPr="00627EE9" w:rsidRDefault="00835102" w:rsidP="00835102">
      <w:pPr>
        <w:spacing w:line="259" w:lineRule="auto"/>
        <w:rPr>
          <w:rFonts w:cs="Arial"/>
          <w:szCs w:val="24"/>
        </w:rPr>
      </w:pPr>
      <w:r w:rsidRPr="00627EE9">
        <w:rPr>
          <w:rFonts w:cs="Arial"/>
          <w:szCs w:val="24"/>
        </w:rPr>
        <w:t xml:space="preserve"> </w:t>
      </w:r>
    </w:p>
    <w:tbl>
      <w:tblPr>
        <w:tblStyle w:val="TableGrid"/>
        <w:tblW w:w="8083" w:type="dxa"/>
        <w:tblInd w:w="19" w:type="dxa"/>
        <w:tblCellMar>
          <w:top w:w="52" w:type="dxa"/>
          <w:left w:w="108" w:type="dxa"/>
          <w:right w:w="46" w:type="dxa"/>
        </w:tblCellMar>
        <w:tblLook w:val="04A0" w:firstRow="1" w:lastRow="0" w:firstColumn="1" w:lastColumn="0" w:noHBand="0" w:noVBand="1"/>
      </w:tblPr>
      <w:tblGrid>
        <w:gridCol w:w="4475"/>
        <w:gridCol w:w="568"/>
        <w:gridCol w:w="566"/>
        <w:gridCol w:w="581"/>
        <w:gridCol w:w="707"/>
        <w:gridCol w:w="583"/>
        <w:gridCol w:w="603"/>
      </w:tblGrid>
      <w:tr w:rsidR="00835102" w:rsidRPr="00627EE9" w14:paraId="4B17DF76" w14:textId="77777777" w:rsidTr="0075798B">
        <w:trPr>
          <w:trHeight w:val="492"/>
        </w:trPr>
        <w:tc>
          <w:tcPr>
            <w:tcW w:w="4475" w:type="dxa"/>
            <w:tcBorders>
              <w:top w:val="single" w:sz="4" w:space="0" w:color="000000"/>
              <w:left w:val="single" w:sz="4" w:space="0" w:color="000000"/>
              <w:bottom w:val="single" w:sz="4" w:space="0" w:color="000000"/>
              <w:right w:val="single" w:sz="4" w:space="0" w:color="000000"/>
            </w:tcBorders>
          </w:tcPr>
          <w:p w14:paraId="6575FB37" w14:textId="77777777" w:rsidR="00835102" w:rsidRPr="00627EE9" w:rsidRDefault="00835102" w:rsidP="0075798B">
            <w:pPr>
              <w:spacing w:line="259" w:lineRule="auto"/>
              <w:ind w:left="2"/>
              <w:rPr>
                <w:rFonts w:cs="Arial"/>
                <w:szCs w:val="24"/>
              </w:rPr>
            </w:pPr>
            <w:r w:rsidRPr="00627EE9">
              <w:rPr>
                <w:rFonts w:cs="Arial"/>
                <w:szCs w:val="24"/>
              </w:rPr>
              <w:t xml:space="preserve"> </w:t>
            </w:r>
          </w:p>
          <w:p w14:paraId="7A334DC9" w14:textId="77777777" w:rsidR="00835102" w:rsidRPr="00627EE9" w:rsidRDefault="00835102" w:rsidP="0075798B">
            <w:pPr>
              <w:spacing w:line="259" w:lineRule="auto"/>
              <w:ind w:left="2"/>
              <w:rPr>
                <w:rFonts w:cs="Arial"/>
                <w:szCs w:val="24"/>
              </w:rPr>
            </w:pPr>
            <w:r w:rsidRPr="00627EE9">
              <w:rPr>
                <w:rFonts w:cs="Arial"/>
                <w:b/>
                <w:szCs w:val="24"/>
              </w:rPr>
              <w:t xml:space="preserve">Taak </w:t>
            </w:r>
          </w:p>
        </w:tc>
        <w:tc>
          <w:tcPr>
            <w:tcW w:w="568" w:type="dxa"/>
            <w:tcBorders>
              <w:top w:val="single" w:sz="4" w:space="0" w:color="000000"/>
              <w:left w:val="single" w:sz="4" w:space="0" w:color="000000"/>
              <w:bottom w:val="single" w:sz="4" w:space="0" w:color="000000"/>
              <w:right w:val="single" w:sz="4" w:space="0" w:color="000000"/>
            </w:tcBorders>
          </w:tcPr>
          <w:p w14:paraId="1D3C0BF0" w14:textId="77777777" w:rsidR="00835102" w:rsidRPr="00627EE9" w:rsidRDefault="00835102" w:rsidP="0075798B">
            <w:pPr>
              <w:spacing w:line="259" w:lineRule="auto"/>
              <w:ind w:left="2"/>
              <w:jc w:val="both"/>
              <w:rPr>
                <w:rFonts w:cs="Arial"/>
                <w:szCs w:val="24"/>
              </w:rPr>
            </w:pPr>
            <w:r w:rsidRPr="00627EE9">
              <w:rPr>
                <w:rFonts w:cs="Arial"/>
                <w:b/>
                <w:szCs w:val="24"/>
              </w:rPr>
              <w:t xml:space="preserve">AD </w:t>
            </w:r>
          </w:p>
        </w:tc>
        <w:tc>
          <w:tcPr>
            <w:tcW w:w="566" w:type="dxa"/>
            <w:tcBorders>
              <w:top w:val="single" w:sz="4" w:space="0" w:color="000000"/>
              <w:left w:val="single" w:sz="4" w:space="0" w:color="000000"/>
              <w:bottom w:val="single" w:sz="4" w:space="0" w:color="000000"/>
              <w:right w:val="single" w:sz="4" w:space="0" w:color="000000"/>
            </w:tcBorders>
          </w:tcPr>
          <w:p w14:paraId="23A2A9AA" w14:textId="77777777" w:rsidR="00835102" w:rsidRPr="00627EE9" w:rsidRDefault="00835102" w:rsidP="0075798B">
            <w:pPr>
              <w:spacing w:line="259" w:lineRule="auto"/>
              <w:rPr>
                <w:rFonts w:cs="Arial"/>
                <w:szCs w:val="24"/>
              </w:rPr>
            </w:pPr>
            <w:r>
              <w:rPr>
                <w:rFonts w:cs="Arial"/>
                <w:b/>
                <w:szCs w:val="24"/>
              </w:rPr>
              <w:t xml:space="preserve">OM </w:t>
            </w:r>
            <w:r w:rsidRPr="00627EE9">
              <w:rPr>
                <w:rFonts w:cs="Arial"/>
                <w:b/>
                <w:szCs w:val="24"/>
              </w:rPr>
              <w:t xml:space="preserve"> </w:t>
            </w:r>
          </w:p>
        </w:tc>
        <w:tc>
          <w:tcPr>
            <w:tcW w:w="581" w:type="dxa"/>
            <w:tcBorders>
              <w:top w:val="single" w:sz="4" w:space="0" w:color="000000"/>
              <w:left w:val="single" w:sz="4" w:space="0" w:color="000000"/>
              <w:bottom w:val="single" w:sz="4" w:space="0" w:color="000000"/>
              <w:right w:val="single" w:sz="4" w:space="0" w:color="000000"/>
            </w:tcBorders>
          </w:tcPr>
          <w:p w14:paraId="3253B06E" w14:textId="77777777" w:rsidR="00835102" w:rsidRPr="00627EE9" w:rsidRDefault="00835102" w:rsidP="0075798B">
            <w:pPr>
              <w:spacing w:line="259" w:lineRule="auto"/>
              <w:rPr>
                <w:rFonts w:cs="Arial"/>
                <w:szCs w:val="24"/>
              </w:rPr>
            </w:pPr>
            <w:r>
              <w:rPr>
                <w:rFonts w:cs="Arial"/>
                <w:b/>
                <w:szCs w:val="24"/>
              </w:rPr>
              <w:t>TL</w:t>
            </w:r>
            <w:r w:rsidRPr="00627EE9">
              <w:rPr>
                <w:rFonts w:cs="Arial"/>
                <w:b/>
                <w:szCs w:val="24"/>
              </w:rPr>
              <w:t xml:space="preserve"> </w:t>
            </w:r>
          </w:p>
        </w:tc>
        <w:tc>
          <w:tcPr>
            <w:tcW w:w="707" w:type="dxa"/>
            <w:tcBorders>
              <w:top w:val="single" w:sz="4" w:space="0" w:color="000000"/>
              <w:left w:val="single" w:sz="4" w:space="0" w:color="000000"/>
              <w:bottom w:val="single" w:sz="4" w:space="0" w:color="000000"/>
              <w:right w:val="single" w:sz="4" w:space="0" w:color="000000"/>
            </w:tcBorders>
          </w:tcPr>
          <w:p w14:paraId="4FA4455A" w14:textId="77777777" w:rsidR="00835102" w:rsidRPr="00627EE9" w:rsidRDefault="00835102" w:rsidP="0075798B">
            <w:pPr>
              <w:spacing w:line="259" w:lineRule="auto"/>
              <w:ind w:left="2"/>
              <w:rPr>
                <w:rFonts w:cs="Arial"/>
                <w:szCs w:val="24"/>
              </w:rPr>
            </w:pPr>
            <w:r>
              <w:rPr>
                <w:rFonts w:cs="Arial"/>
                <w:b/>
                <w:szCs w:val="24"/>
              </w:rPr>
              <w:t>KF</w:t>
            </w:r>
            <w:r w:rsidRPr="00627EE9">
              <w:rPr>
                <w:rFonts w:cs="Arial"/>
                <w:b/>
                <w:szCs w:val="24"/>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6C055BEB" w14:textId="77777777" w:rsidR="00835102" w:rsidRPr="00627EE9" w:rsidRDefault="00835102" w:rsidP="0075798B">
            <w:pPr>
              <w:spacing w:line="259" w:lineRule="auto"/>
              <w:ind w:left="2"/>
              <w:rPr>
                <w:rFonts w:cs="Arial"/>
                <w:szCs w:val="24"/>
              </w:rPr>
            </w:pPr>
            <w:r w:rsidRPr="00627EE9">
              <w:rPr>
                <w:rFonts w:cs="Arial"/>
                <w:b/>
                <w:szCs w:val="24"/>
              </w:rPr>
              <w:t xml:space="preserve">PE </w:t>
            </w:r>
          </w:p>
        </w:tc>
        <w:tc>
          <w:tcPr>
            <w:tcW w:w="603" w:type="dxa"/>
            <w:tcBorders>
              <w:top w:val="single" w:sz="4" w:space="0" w:color="000000"/>
              <w:left w:val="single" w:sz="4" w:space="0" w:color="000000"/>
              <w:bottom w:val="single" w:sz="4" w:space="0" w:color="000000"/>
              <w:right w:val="single" w:sz="4" w:space="0" w:color="000000"/>
            </w:tcBorders>
          </w:tcPr>
          <w:p w14:paraId="24A4387D" w14:textId="77777777" w:rsidR="00835102" w:rsidRPr="00627EE9" w:rsidRDefault="00835102" w:rsidP="0075798B">
            <w:pPr>
              <w:spacing w:line="259" w:lineRule="auto"/>
              <w:ind w:left="2"/>
              <w:jc w:val="both"/>
              <w:rPr>
                <w:rFonts w:cs="Arial"/>
                <w:szCs w:val="24"/>
              </w:rPr>
            </w:pPr>
            <w:r w:rsidRPr="00627EE9">
              <w:rPr>
                <w:rFonts w:cs="Arial"/>
                <w:b/>
                <w:szCs w:val="24"/>
              </w:rPr>
              <w:t xml:space="preserve">MW </w:t>
            </w:r>
          </w:p>
        </w:tc>
      </w:tr>
      <w:tr w:rsidR="00835102" w:rsidRPr="00627EE9" w14:paraId="5FC6E926" w14:textId="77777777" w:rsidTr="0075798B">
        <w:trPr>
          <w:trHeight w:val="252"/>
        </w:trPr>
        <w:tc>
          <w:tcPr>
            <w:tcW w:w="4475" w:type="dxa"/>
            <w:tcBorders>
              <w:top w:val="single" w:sz="4" w:space="0" w:color="000000"/>
              <w:left w:val="single" w:sz="4" w:space="0" w:color="000000"/>
              <w:bottom w:val="single" w:sz="4" w:space="0" w:color="000000"/>
              <w:right w:val="single" w:sz="4" w:space="0" w:color="000000"/>
            </w:tcBorders>
          </w:tcPr>
          <w:p w14:paraId="6DE499B7" w14:textId="77777777" w:rsidR="00835102" w:rsidRPr="00627EE9" w:rsidRDefault="00835102" w:rsidP="0075798B">
            <w:pPr>
              <w:spacing w:line="259" w:lineRule="auto"/>
              <w:ind w:left="2"/>
              <w:rPr>
                <w:rFonts w:cs="Arial"/>
                <w:szCs w:val="24"/>
              </w:rPr>
            </w:pPr>
            <w:r w:rsidRPr="00627EE9">
              <w:rPr>
                <w:rFonts w:cs="Arial"/>
                <w:b/>
                <w:szCs w:val="24"/>
              </w:rPr>
              <w:t xml:space="preserve">Basis KMS </w:t>
            </w:r>
          </w:p>
        </w:tc>
        <w:tc>
          <w:tcPr>
            <w:tcW w:w="568" w:type="dxa"/>
            <w:tcBorders>
              <w:top w:val="single" w:sz="4" w:space="0" w:color="000000"/>
              <w:left w:val="single" w:sz="4" w:space="0" w:color="000000"/>
              <w:bottom w:val="single" w:sz="4" w:space="0" w:color="000000"/>
              <w:right w:val="single" w:sz="4" w:space="0" w:color="000000"/>
            </w:tcBorders>
          </w:tcPr>
          <w:p w14:paraId="75E9F83D" w14:textId="77777777" w:rsidR="00835102" w:rsidRPr="00627EE9" w:rsidRDefault="00835102" w:rsidP="0075798B">
            <w:pPr>
              <w:spacing w:line="259" w:lineRule="auto"/>
              <w:ind w:left="2"/>
              <w:rPr>
                <w:rFonts w:cs="Arial"/>
                <w:szCs w:val="24"/>
              </w:rPr>
            </w:pPr>
            <w:r w:rsidRPr="00627EE9">
              <w:rPr>
                <w:rFonts w:cs="Arial"/>
                <w:szCs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BE5389E" w14:textId="77777777" w:rsidR="00835102" w:rsidRPr="00627EE9" w:rsidRDefault="00835102" w:rsidP="0075798B">
            <w:pPr>
              <w:spacing w:line="259" w:lineRule="auto"/>
              <w:rPr>
                <w:rFonts w:cs="Arial"/>
                <w:szCs w:val="24"/>
              </w:rPr>
            </w:pPr>
            <w:r w:rsidRPr="00627EE9">
              <w:rPr>
                <w:rFonts w:cs="Arial"/>
                <w:szCs w:val="24"/>
              </w:rPr>
              <w:t xml:space="preserve"> </w:t>
            </w:r>
          </w:p>
        </w:tc>
        <w:tc>
          <w:tcPr>
            <w:tcW w:w="581" w:type="dxa"/>
            <w:tcBorders>
              <w:top w:val="single" w:sz="4" w:space="0" w:color="000000"/>
              <w:left w:val="single" w:sz="4" w:space="0" w:color="000000"/>
              <w:bottom w:val="single" w:sz="4" w:space="0" w:color="000000"/>
              <w:right w:val="single" w:sz="4" w:space="0" w:color="000000"/>
            </w:tcBorders>
          </w:tcPr>
          <w:p w14:paraId="13B9D400" w14:textId="77777777" w:rsidR="00835102" w:rsidRPr="00627EE9" w:rsidRDefault="00835102" w:rsidP="0075798B">
            <w:pPr>
              <w:spacing w:line="259" w:lineRule="auto"/>
              <w:rPr>
                <w:rFonts w:cs="Arial"/>
                <w:szCs w:val="24"/>
              </w:rPr>
            </w:pPr>
            <w:r w:rsidRPr="00627EE9">
              <w:rPr>
                <w:rFonts w:cs="Arial"/>
                <w:szCs w:val="24"/>
              </w:rPr>
              <w:t xml:space="preserve"> </w:t>
            </w:r>
          </w:p>
        </w:tc>
        <w:tc>
          <w:tcPr>
            <w:tcW w:w="707" w:type="dxa"/>
            <w:tcBorders>
              <w:top w:val="single" w:sz="4" w:space="0" w:color="000000"/>
              <w:left w:val="single" w:sz="4" w:space="0" w:color="000000"/>
              <w:bottom w:val="single" w:sz="4" w:space="0" w:color="000000"/>
              <w:right w:val="single" w:sz="4" w:space="0" w:color="000000"/>
            </w:tcBorders>
          </w:tcPr>
          <w:p w14:paraId="5B06CC3B" w14:textId="77777777" w:rsidR="00835102" w:rsidRPr="00627EE9" w:rsidRDefault="00835102" w:rsidP="0075798B">
            <w:pPr>
              <w:spacing w:line="259" w:lineRule="auto"/>
              <w:ind w:left="2"/>
              <w:rPr>
                <w:rFonts w:cs="Arial"/>
                <w:szCs w:val="24"/>
              </w:rPr>
            </w:pPr>
            <w:r w:rsidRPr="00627EE9">
              <w:rPr>
                <w:rFonts w:cs="Arial"/>
                <w:szCs w:val="24"/>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2ED5D12C" w14:textId="77777777" w:rsidR="00835102" w:rsidRPr="00627EE9" w:rsidRDefault="00835102" w:rsidP="0075798B">
            <w:pPr>
              <w:spacing w:line="259" w:lineRule="auto"/>
              <w:ind w:left="2"/>
              <w:rPr>
                <w:rFonts w:cs="Arial"/>
                <w:szCs w:val="24"/>
              </w:rPr>
            </w:pPr>
            <w:r w:rsidRPr="00627EE9">
              <w:rPr>
                <w:rFonts w:cs="Arial"/>
                <w:szCs w:val="24"/>
              </w:rPr>
              <w:t xml:space="preserve"> </w:t>
            </w:r>
          </w:p>
        </w:tc>
        <w:tc>
          <w:tcPr>
            <w:tcW w:w="603" w:type="dxa"/>
            <w:tcBorders>
              <w:top w:val="single" w:sz="4" w:space="0" w:color="000000"/>
              <w:left w:val="single" w:sz="4" w:space="0" w:color="000000"/>
              <w:bottom w:val="single" w:sz="4" w:space="0" w:color="000000"/>
              <w:right w:val="single" w:sz="4" w:space="0" w:color="000000"/>
            </w:tcBorders>
          </w:tcPr>
          <w:p w14:paraId="5BC64160" w14:textId="77777777" w:rsidR="00835102" w:rsidRPr="00627EE9" w:rsidRDefault="00835102" w:rsidP="0075798B">
            <w:pPr>
              <w:spacing w:line="259" w:lineRule="auto"/>
              <w:ind w:left="2"/>
              <w:rPr>
                <w:rFonts w:cs="Arial"/>
                <w:szCs w:val="24"/>
              </w:rPr>
            </w:pPr>
            <w:r w:rsidRPr="00627EE9">
              <w:rPr>
                <w:rFonts w:cs="Arial"/>
                <w:szCs w:val="24"/>
              </w:rPr>
              <w:t xml:space="preserve"> </w:t>
            </w:r>
          </w:p>
        </w:tc>
      </w:tr>
      <w:tr w:rsidR="00835102" w:rsidRPr="00627EE9" w14:paraId="2E9245C6" w14:textId="77777777" w:rsidTr="0075798B">
        <w:trPr>
          <w:trHeight w:val="492"/>
        </w:trPr>
        <w:tc>
          <w:tcPr>
            <w:tcW w:w="4475" w:type="dxa"/>
            <w:tcBorders>
              <w:top w:val="single" w:sz="4" w:space="0" w:color="000000"/>
              <w:left w:val="single" w:sz="4" w:space="0" w:color="000000"/>
              <w:bottom w:val="single" w:sz="4" w:space="0" w:color="000000"/>
              <w:right w:val="single" w:sz="4" w:space="0" w:color="000000"/>
            </w:tcBorders>
          </w:tcPr>
          <w:p w14:paraId="6CEB3882" w14:textId="77777777" w:rsidR="00835102" w:rsidRPr="00627EE9" w:rsidRDefault="00835102" w:rsidP="0075798B">
            <w:pPr>
              <w:spacing w:line="259" w:lineRule="auto"/>
              <w:ind w:left="2"/>
              <w:rPr>
                <w:rFonts w:cs="Arial"/>
                <w:szCs w:val="24"/>
              </w:rPr>
            </w:pPr>
            <w:r w:rsidRPr="00627EE9">
              <w:rPr>
                <w:rFonts w:cs="Arial"/>
                <w:szCs w:val="24"/>
              </w:rPr>
              <w:t xml:space="preserve">Invoeren, beheren, onderhouden verbeteren KMS </w:t>
            </w:r>
          </w:p>
        </w:tc>
        <w:tc>
          <w:tcPr>
            <w:tcW w:w="568" w:type="dxa"/>
            <w:tcBorders>
              <w:top w:val="single" w:sz="4" w:space="0" w:color="000000"/>
              <w:left w:val="single" w:sz="4" w:space="0" w:color="000000"/>
              <w:bottom w:val="single" w:sz="4" w:space="0" w:color="000000"/>
              <w:right w:val="single" w:sz="4" w:space="0" w:color="000000"/>
            </w:tcBorders>
          </w:tcPr>
          <w:p w14:paraId="16E3CE09" w14:textId="77777777" w:rsidR="00835102" w:rsidRPr="00627EE9" w:rsidRDefault="00835102" w:rsidP="0075798B">
            <w:pPr>
              <w:spacing w:line="259" w:lineRule="auto"/>
              <w:ind w:left="2"/>
              <w:rPr>
                <w:rFonts w:cs="Arial"/>
                <w:szCs w:val="24"/>
              </w:rPr>
            </w:pPr>
            <w:r w:rsidRPr="00D8527F">
              <w:rPr>
                <w:rFonts w:cs="Arial"/>
                <w:color w:val="7030A0"/>
                <w:szCs w:val="24"/>
              </w:rPr>
              <w:t xml:space="preserve">V </w:t>
            </w:r>
          </w:p>
        </w:tc>
        <w:tc>
          <w:tcPr>
            <w:tcW w:w="566" w:type="dxa"/>
            <w:tcBorders>
              <w:top w:val="single" w:sz="4" w:space="0" w:color="000000"/>
              <w:left w:val="single" w:sz="4" w:space="0" w:color="000000"/>
              <w:bottom w:val="single" w:sz="4" w:space="0" w:color="000000"/>
              <w:right w:val="single" w:sz="4" w:space="0" w:color="000000"/>
            </w:tcBorders>
          </w:tcPr>
          <w:p w14:paraId="3C63FE05" w14:textId="77777777" w:rsidR="00835102" w:rsidRPr="00D8527F" w:rsidRDefault="00835102" w:rsidP="0075798B">
            <w:pPr>
              <w:spacing w:line="259" w:lineRule="auto"/>
              <w:rPr>
                <w:rFonts w:cs="Arial"/>
                <w:color w:val="ED7D31" w:themeColor="accent2"/>
                <w:szCs w:val="24"/>
              </w:rPr>
            </w:pPr>
            <w:r w:rsidRPr="00D8527F">
              <w:rPr>
                <w:rFonts w:cs="Arial"/>
                <w:color w:val="ED7D31" w:themeColor="accent2"/>
                <w:szCs w:val="24"/>
              </w:rPr>
              <w:t xml:space="preserve">O </w:t>
            </w:r>
          </w:p>
        </w:tc>
        <w:tc>
          <w:tcPr>
            <w:tcW w:w="581" w:type="dxa"/>
            <w:tcBorders>
              <w:top w:val="single" w:sz="4" w:space="0" w:color="000000"/>
              <w:left w:val="single" w:sz="4" w:space="0" w:color="000000"/>
              <w:bottom w:val="single" w:sz="4" w:space="0" w:color="000000"/>
              <w:right w:val="single" w:sz="4" w:space="0" w:color="000000"/>
            </w:tcBorders>
          </w:tcPr>
          <w:p w14:paraId="6314DBFB" w14:textId="77777777" w:rsidR="00835102" w:rsidRPr="00D8527F" w:rsidRDefault="00835102" w:rsidP="0075798B">
            <w:pPr>
              <w:spacing w:line="259" w:lineRule="auto"/>
              <w:rPr>
                <w:rFonts w:cs="Arial"/>
                <w:color w:val="ED7D31" w:themeColor="accent2"/>
                <w:szCs w:val="24"/>
              </w:rPr>
            </w:pPr>
            <w:r w:rsidRPr="00D8527F">
              <w:rPr>
                <w:rFonts w:cs="Arial"/>
                <w:color w:val="ED7D31" w:themeColor="accent2"/>
                <w:szCs w:val="24"/>
              </w:rPr>
              <w:t xml:space="preserve">O </w:t>
            </w:r>
          </w:p>
        </w:tc>
        <w:tc>
          <w:tcPr>
            <w:tcW w:w="707" w:type="dxa"/>
            <w:tcBorders>
              <w:top w:val="single" w:sz="4" w:space="0" w:color="000000"/>
              <w:left w:val="single" w:sz="4" w:space="0" w:color="000000"/>
              <w:bottom w:val="single" w:sz="4" w:space="0" w:color="000000"/>
              <w:right w:val="single" w:sz="4" w:space="0" w:color="000000"/>
            </w:tcBorders>
          </w:tcPr>
          <w:p w14:paraId="3248280B" w14:textId="77777777" w:rsidR="00835102" w:rsidRPr="00D8527F" w:rsidRDefault="00835102" w:rsidP="0075798B">
            <w:pPr>
              <w:spacing w:line="259" w:lineRule="auto"/>
              <w:ind w:left="2"/>
              <w:rPr>
                <w:rFonts w:cs="Arial"/>
                <w:color w:val="ED7D31" w:themeColor="accent2"/>
                <w:szCs w:val="24"/>
              </w:rPr>
            </w:pPr>
            <w:r w:rsidRPr="00D8527F">
              <w:rPr>
                <w:rFonts w:cs="Arial"/>
                <w:color w:val="ED7D31" w:themeColor="accent2"/>
                <w:szCs w:val="24"/>
              </w:rPr>
              <w:t xml:space="preserve">O </w:t>
            </w:r>
          </w:p>
        </w:tc>
        <w:tc>
          <w:tcPr>
            <w:tcW w:w="583" w:type="dxa"/>
            <w:tcBorders>
              <w:top w:val="single" w:sz="4" w:space="0" w:color="000000"/>
              <w:left w:val="single" w:sz="4" w:space="0" w:color="000000"/>
              <w:bottom w:val="single" w:sz="4" w:space="0" w:color="000000"/>
              <w:right w:val="single" w:sz="4" w:space="0" w:color="000000"/>
            </w:tcBorders>
          </w:tcPr>
          <w:p w14:paraId="1534EB24" w14:textId="77777777" w:rsidR="00835102" w:rsidRPr="00D8527F" w:rsidRDefault="00835102" w:rsidP="0075798B">
            <w:pPr>
              <w:spacing w:line="259" w:lineRule="auto"/>
              <w:ind w:left="2"/>
              <w:rPr>
                <w:rFonts w:cs="Arial"/>
                <w:color w:val="ED7D31" w:themeColor="accent2"/>
                <w:szCs w:val="24"/>
              </w:rPr>
            </w:pPr>
            <w:r w:rsidRPr="00D8527F">
              <w:rPr>
                <w:rFonts w:cs="Arial"/>
                <w:color w:val="ED7D31" w:themeColor="accent2"/>
                <w:szCs w:val="24"/>
              </w:rPr>
              <w:t xml:space="preserve">O </w:t>
            </w:r>
          </w:p>
        </w:tc>
        <w:tc>
          <w:tcPr>
            <w:tcW w:w="603" w:type="dxa"/>
            <w:tcBorders>
              <w:top w:val="single" w:sz="4" w:space="0" w:color="000000"/>
              <w:left w:val="single" w:sz="4" w:space="0" w:color="000000"/>
              <w:bottom w:val="single" w:sz="4" w:space="0" w:color="000000"/>
              <w:right w:val="single" w:sz="4" w:space="0" w:color="000000"/>
            </w:tcBorders>
          </w:tcPr>
          <w:p w14:paraId="2A2D7FF3" w14:textId="77777777" w:rsidR="00835102" w:rsidRPr="00D8527F" w:rsidRDefault="00835102" w:rsidP="0075798B">
            <w:pPr>
              <w:spacing w:line="259" w:lineRule="auto"/>
              <w:ind w:left="2"/>
              <w:rPr>
                <w:rFonts w:cs="Arial"/>
                <w:color w:val="ED7D31" w:themeColor="accent2"/>
                <w:szCs w:val="24"/>
              </w:rPr>
            </w:pPr>
            <w:r w:rsidRPr="00D8527F">
              <w:rPr>
                <w:rFonts w:cs="Arial"/>
                <w:color w:val="ED7D31" w:themeColor="accent2"/>
                <w:szCs w:val="24"/>
              </w:rPr>
              <w:t xml:space="preserve">O </w:t>
            </w:r>
          </w:p>
        </w:tc>
      </w:tr>
      <w:tr w:rsidR="00835102" w:rsidRPr="00627EE9" w14:paraId="61117A42" w14:textId="77777777" w:rsidTr="0075798B">
        <w:trPr>
          <w:trHeight w:val="492"/>
        </w:trPr>
        <w:tc>
          <w:tcPr>
            <w:tcW w:w="4475" w:type="dxa"/>
            <w:tcBorders>
              <w:top w:val="single" w:sz="4" w:space="0" w:color="000000"/>
              <w:left w:val="single" w:sz="4" w:space="0" w:color="000000"/>
              <w:bottom w:val="single" w:sz="4" w:space="0" w:color="000000"/>
              <w:right w:val="single" w:sz="4" w:space="0" w:color="000000"/>
            </w:tcBorders>
          </w:tcPr>
          <w:p w14:paraId="3C8B951F" w14:textId="77777777" w:rsidR="00835102" w:rsidRPr="00627EE9" w:rsidRDefault="00835102" w:rsidP="0075798B">
            <w:pPr>
              <w:spacing w:line="259" w:lineRule="auto"/>
              <w:ind w:left="2" w:right="56"/>
              <w:rPr>
                <w:rFonts w:cs="Arial"/>
                <w:szCs w:val="24"/>
              </w:rPr>
            </w:pPr>
            <w:r w:rsidRPr="00627EE9">
              <w:rPr>
                <w:rFonts w:cs="Arial"/>
                <w:szCs w:val="24"/>
              </w:rPr>
              <w:t xml:space="preserve">Beschikbaar stellen van middelen om het KMS te onderhouden en te verbeteren </w:t>
            </w:r>
          </w:p>
        </w:tc>
        <w:tc>
          <w:tcPr>
            <w:tcW w:w="568" w:type="dxa"/>
            <w:tcBorders>
              <w:top w:val="single" w:sz="4" w:space="0" w:color="000000"/>
              <w:left w:val="single" w:sz="4" w:space="0" w:color="000000"/>
              <w:bottom w:val="single" w:sz="4" w:space="0" w:color="000000"/>
              <w:right w:val="single" w:sz="4" w:space="0" w:color="000000"/>
            </w:tcBorders>
          </w:tcPr>
          <w:p w14:paraId="51E49815" w14:textId="77777777" w:rsidR="00835102" w:rsidRPr="00627EE9" w:rsidRDefault="00835102" w:rsidP="0075798B">
            <w:pPr>
              <w:spacing w:line="259" w:lineRule="auto"/>
              <w:ind w:left="2"/>
              <w:rPr>
                <w:rFonts w:cs="Arial"/>
                <w:szCs w:val="24"/>
              </w:rPr>
            </w:pPr>
            <w:r w:rsidRPr="00D8527F">
              <w:rPr>
                <w:rFonts w:cs="Arial"/>
                <w:color w:val="7030A0"/>
                <w:szCs w:val="24"/>
              </w:rPr>
              <w:t xml:space="preserve">V </w:t>
            </w:r>
          </w:p>
        </w:tc>
        <w:tc>
          <w:tcPr>
            <w:tcW w:w="566" w:type="dxa"/>
            <w:tcBorders>
              <w:top w:val="single" w:sz="4" w:space="0" w:color="000000"/>
              <w:left w:val="single" w:sz="4" w:space="0" w:color="000000"/>
              <w:bottom w:val="single" w:sz="4" w:space="0" w:color="000000"/>
              <w:right w:val="single" w:sz="4" w:space="0" w:color="000000"/>
            </w:tcBorders>
          </w:tcPr>
          <w:p w14:paraId="49AB44F4" w14:textId="77777777" w:rsidR="00835102" w:rsidRPr="00D8527F" w:rsidRDefault="00835102" w:rsidP="0075798B">
            <w:pPr>
              <w:spacing w:line="259" w:lineRule="auto"/>
              <w:rPr>
                <w:rFonts w:cs="Arial"/>
                <w:color w:val="70AD47" w:themeColor="accent6"/>
                <w:szCs w:val="24"/>
              </w:rPr>
            </w:pPr>
            <w:r w:rsidRPr="00D8527F">
              <w:rPr>
                <w:rFonts w:cs="Arial"/>
                <w:color w:val="ED7D31" w:themeColor="accent2"/>
                <w:szCs w:val="24"/>
              </w:rPr>
              <w:t>O</w:t>
            </w:r>
            <w:r w:rsidRPr="00D8527F">
              <w:rPr>
                <w:rFonts w:cs="Arial"/>
                <w:color w:val="70AD47" w:themeColor="accent6"/>
                <w:szCs w:val="24"/>
              </w:rPr>
              <w:t xml:space="preserve"> </w:t>
            </w:r>
          </w:p>
        </w:tc>
        <w:tc>
          <w:tcPr>
            <w:tcW w:w="581" w:type="dxa"/>
            <w:tcBorders>
              <w:top w:val="single" w:sz="4" w:space="0" w:color="000000"/>
              <w:left w:val="single" w:sz="4" w:space="0" w:color="000000"/>
              <w:bottom w:val="single" w:sz="4" w:space="0" w:color="000000"/>
              <w:right w:val="single" w:sz="4" w:space="0" w:color="000000"/>
            </w:tcBorders>
          </w:tcPr>
          <w:p w14:paraId="4A8130FD" w14:textId="77777777" w:rsidR="00835102" w:rsidRPr="00627EE9" w:rsidRDefault="00835102" w:rsidP="0075798B">
            <w:pPr>
              <w:spacing w:line="259" w:lineRule="auto"/>
              <w:rPr>
                <w:rFonts w:cs="Arial"/>
                <w:szCs w:val="24"/>
              </w:rPr>
            </w:pPr>
            <w:r w:rsidRPr="00627EE9">
              <w:rPr>
                <w:rFonts w:cs="Arial"/>
                <w:szCs w:val="24"/>
              </w:rPr>
              <w:t xml:space="preserve"> </w:t>
            </w:r>
          </w:p>
        </w:tc>
        <w:tc>
          <w:tcPr>
            <w:tcW w:w="707" w:type="dxa"/>
            <w:tcBorders>
              <w:top w:val="single" w:sz="4" w:space="0" w:color="000000"/>
              <w:left w:val="single" w:sz="4" w:space="0" w:color="000000"/>
              <w:bottom w:val="single" w:sz="4" w:space="0" w:color="000000"/>
              <w:right w:val="single" w:sz="4" w:space="0" w:color="000000"/>
            </w:tcBorders>
          </w:tcPr>
          <w:p w14:paraId="59412669" w14:textId="77777777" w:rsidR="00835102" w:rsidRPr="00627EE9" w:rsidRDefault="00835102" w:rsidP="0075798B">
            <w:pPr>
              <w:spacing w:line="259" w:lineRule="auto"/>
              <w:ind w:left="2"/>
              <w:rPr>
                <w:rFonts w:cs="Arial"/>
                <w:szCs w:val="24"/>
              </w:rPr>
            </w:pPr>
            <w:r w:rsidRPr="00D8527F">
              <w:rPr>
                <w:rFonts w:cs="Arial"/>
                <w:color w:val="00B0F0"/>
                <w:szCs w:val="24"/>
              </w:rPr>
              <w:t xml:space="preserve">I </w:t>
            </w:r>
          </w:p>
        </w:tc>
        <w:tc>
          <w:tcPr>
            <w:tcW w:w="583" w:type="dxa"/>
            <w:tcBorders>
              <w:top w:val="single" w:sz="4" w:space="0" w:color="000000"/>
              <w:left w:val="single" w:sz="4" w:space="0" w:color="000000"/>
              <w:bottom w:val="single" w:sz="4" w:space="0" w:color="000000"/>
              <w:right w:val="single" w:sz="4" w:space="0" w:color="000000"/>
            </w:tcBorders>
          </w:tcPr>
          <w:p w14:paraId="336B7571" w14:textId="77777777" w:rsidR="00835102" w:rsidRPr="00627EE9" w:rsidRDefault="00835102" w:rsidP="0075798B">
            <w:pPr>
              <w:spacing w:line="259" w:lineRule="auto"/>
              <w:ind w:left="2"/>
              <w:rPr>
                <w:rFonts w:cs="Arial"/>
                <w:szCs w:val="24"/>
              </w:rPr>
            </w:pPr>
            <w:r w:rsidRPr="00627EE9">
              <w:rPr>
                <w:rFonts w:cs="Arial"/>
                <w:szCs w:val="24"/>
              </w:rPr>
              <w:t xml:space="preserve"> </w:t>
            </w:r>
          </w:p>
        </w:tc>
        <w:tc>
          <w:tcPr>
            <w:tcW w:w="603" w:type="dxa"/>
            <w:tcBorders>
              <w:top w:val="single" w:sz="4" w:space="0" w:color="000000"/>
              <w:left w:val="single" w:sz="4" w:space="0" w:color="000000"/>
              <w:bottom w:val="single" w:sz="4" w:space="0" w:color="000000"/>
              <w:right w:val="single" w:sz="4" w:space="0" w:color="000000"/>
            </w:tcBorders>
          </w:tcPr>
          <w:p w14:paraId="3C854E16" w14:textId="77777777" w:rsidR="00835102" w:rsidRPr="00627EE9" w:rsidRDefault="00835102" w:rsidP="0075798B">
            <w:pPr>
              <w:spacing w:line="259" w:lineRule="auto"/>
              <w:ind w:left="2"/>
              <w:rPr>
                <w:rFonts w:cs="Arial"/>
                <w:szCs w:val="24"/>
              </w:rPr>
            </w:pPr>
            <w:r w:rsidRPr="00627EE9">
              <w:rPr>
                <w:rFonts w:cs="Arial"/>
                <w:szCs w:val="24"/>
              </w:rPr>
              <w:t xml:space="preserve"> </w:t>
            </w:r>
          </w:p>
        </w:tc>
      </w:tr>
      <w:tr w:rsidR="00835102" w:rsidRPr="00627EE9" w14:paraId="19945B00" w14:textId="77777777" w:rsidTr="0075798B">
        <w:trPr>
          <w:trHeight w:val="494"/>
        </w:trPr>
        <w:tc>
          <w:tcPr>
            <w:tcW w:w="4475" w:type="dxa"/>
            <w:tcBorders>
              <w:top w:val="single" w:sz="4" w:space="0" w:color="000000"/>
              <w:left w:val="single" w:sz="4" w:space="0" w:color="000000"/>
              <w:bottom w:val="single" w:sz="4" w:space="0" w:color="000000"/>
              <w:right w:val="single" w:sz="4" w:space="0" w:color="000000"/>
            </w:tcBorders>
          </w:tcPr>
          <w:p w14:paraId="768C0EC3" w14:textId="77777777" w:rsidR="00835102" w:rsidRPr="00627EE9" w:rsidRDefault="00835102" w:rsidP="0075798B">
            <w:pPr>
              <w:spacing w:line="259" w:lineRule="auto"/>
              <w:ind w:left="2" w:right="3"/>
              <w:rPr>
                <w:rFonts w:cs="Arial"/>
                <w:szCs w:val="24"/>
              </w:rPr>
            </w:pPr>
            <w:r w:rsidRPr="00627EE9">
              <w:rPr>
                <w:rFonts w:cs="Arial"/>
                <w:szCs w:val="24"/>
              </w:rPr>
              <w:t xml:space="preserve">Het houden van de jaarlijkse systeembeoordeling </w:t>
            </w:r>
          </w:p>
        </w:tc>
        <w:tc>
          <w:tcPr>
            <w:tcW w:w="568" w:type="dxa"/>
            <w:tcBorders>
              <w:top w:val="single" w:sz="4" w:space="0" w:color="000000"/>
              <w:left w:val="single" w:sz="4" w:space="0" w:color="000000"/>
              <w:bottom w:val="single" w:sz="4" w:space="0" w:color="000000"/>
              <w:right w:val="single" w:sz="4" w:space="0" w:color="000000"/>
            </w:tcBorders>
          </w:tcPr>
          <w:p w14:paraId="761F5868" w14:textId="77777777" w:rsidR="00835102" w:rsidRPr="00D8527F" w:rsidRDefault="00835102" w:rsidP="0075798B">
            <w:pPr>
              <w:spacing w:line="259" w:lineRule="auto"/>
              <w:ind w:left="2"/>
              <w:rPr>
                <w:rFonts w:cs="Arial"/>
                <w:color w:val="7030A0"/>
                <w:szCs w:val="24"/>
              </w:rPr>
            </w:pPr>
            <w:r w:rsidRPr="00D8527F">
              <w:rPr>
                <w:rFonts w:cs="Arial"/>
                <w:color w:val="7030A0"/>
                <w:szCs w:val="24"/>
              </w:rPr>
              <w:t xml:space="preserve">V </w:t>
            </w:r>
          </w:p>
        </w:tc>
        <w:tc>
          <w:tcPr>
            <w:tcW w:w="566" w:type="dxa"/>
            <w:tcBorders>
              <w:top w:val="single" w:sz="4" w:space="0" w:color="000000"/>
              <w:left w:val="single" w:sz="4" w:space="0" w:color="000000"/>
              <w:bottom w:val="single" w:sz="4" w:space="0" w:color="000000"/>
              <w:right w:val="single" w:sz="4" w:space="0" w:color="000000"/>
            </w:tcBorders>
          </w:tcPr>
          <w:p w14:paraId="2B8F7A81" w14:textId="77777777" w:rsidR="00835102" w:rsidRPr="00D8527F" w:rsidRDefault="00835102" w:rsidP="0075798B">
            <w:pPr>
              <w:spacing w:line="259" w:lineRule="auto"/>
              <w:rPr>
                <w:rFonts w:cs="Arial"/>
                <w:color w:val="70AD47" w:themeColor="accent6"/>
                <w:szCs w:val="24"/>
              </w:rPr>
            </w:pPr>
            <w:r w:rsidRPr="00D8527F">
              <w:rPr>
                <w:rFonts w:cs="Arial"/>
                <w:color w:val="ED7D31" w:themeColor="accent2"/>
                <w:szCs w:val="24"/>
              </w:rPr>
              <w:t>O</w:t>
            </w:r>
            <w:r w:rsidRPr="00D8527F">
              <w:rPr>
                <w:rFonts w:cs="Arial"/>
                <w:color w:val="70AD47" w:themeColor="accent6"/>
                <w:szCs w:val="24"/>
              </w:rPr>
              <w:t xml:space="preserve"> </w:t>
            </w:r>
          </w:p>
        </w:tc>
        <w:tc>
          <w:tcPr>
            <w:tcW w:w="581" w:type="dxa"/>
            <w:tcBorders>
              <w:top w:val="single" w:sz="4" w:space="0" w:color="000000"/>
              <w:left w:val="single" w:sz="4" w:space="0" w:color="000000"/>
              <w:bottom w:val="single" w:sz="4" w:space="0" w:color="000000"/>
              <w:right w:val="single" w:sz="4" w:space="0" w:color="000000"/>
            </w:tcBorders>
          </w:tcPr>
          <w:p w14:paraId="3A5B6FEB" w14:textId="77777777" w:rsidR="00835102" w:rsidRPr="00D8527F" w:rsidRDefault="00835102" w:rsidP="0075798B">
            <w:pPr>
              <w:spacing w:line="259" w:lineRule="auto"/>
              <w:rPr>
                <w:rFonts w:cs="Arial"/>
                <w:color w:val="00B0F0"/>
                <w:szCs w:val="24"/>
              </w:rPr>
            </w:pPr>
          </w:p>
        </w:tc>
        <w:tc>
          <w:tcPr>
            <w:tcW w:w="707" w:type="dxa"/>
            <w:tcBorders>
              <w:top w:val="single" w:sz="4" w:space="0" w:color="000000"/>
              <w:left w:val="single" w:sz="4" w:space="0" w:color="000000"/>
              <w:bottom w:val="single" w:sz="4" w:space="0" w:color="000000"/>
              <w:right w:val="single" w:sz="4" w:space="0" w:color="000000"/>
            </w:tcBorders>
          </w:tcPr>
          <w:p w14:paraId="60E16808" w14:textId="77777777" w:rsidR="00835102" w:rsidRPr="00627EE9" w:rsidRDefault="00835102" w:rsidP="0075798B">
            <w:pPr>
              <w:spacing w:line="259" w:lineRule="auto"/>
              <w:ind w:left="2"/>
              <w:rPr>
                <w:rFonts w:cs="Arial"/>
                <w:szCs w:val="24"/>
              </w:rPr>
            </w:pPr>
            <w:r w:rsidRPr="00D8527F">
              <w:rPr>
                <w:rFonts w:cs="Arial"/>
                <w:color w:val="70AD47" w:themeColor="accent6"/>
                <w:szCs w:val="24"/>
              </w:rPr>
              <w:t>U</w:t>
            </w:r>
          </w:p>
        </w:tc>
        <w:tc>
          <w:tcPr>
            <w:tcW w:w="583" w:type="dxa"/>
            <w:tcBorders>
              <w:top w:val="single" w:sz="4" w:space="0" w:color="000000"/>
              <w:left w:val="single" w:sz="4" w:space="0" w:color="000000"/>
              <w:bottom w:val="single" w:sz="4" w:space="0" w:color="000000"/>
              <w:right w:val="single" w:sz="4" w:space="0" w:color="000000"/>
            </w:tcBorders>
          </w:tcPr>
          <w:p w14:paraId="4260D6B2" w14:textId="77777777" w:rsidR="00835102" w:rsidRPr="00627EE9" w:rsidRDefault="00835102" w:rsidP="0075798B">
            <w:pPr>
              <w:spacing w:line="259" w:lineRule="auto"/>
              <w:ind w:left="2"/>
              <w:rPr>
                <w:rFonts w:cs="Arial"/>
                <w:szCs w:val="24"/>
              </w:rPr>
            </w:pPr>
            <w:r w:rsidRPr="00D8527F">
              <w:rPr>
                <w:rFonts w:cs="Arial"/>
                <w:color w:val="70AD47" w:themeColor="accent6"/>
                <w:szCs w:val="24"/>
              </w:rPr>
              <w:t>U</w:t>
            </w:r>
            <w:r w:rsidRPr="00627EE9">
              <w:rPr>
                <w:rFonts w:cs="Arial"/>
                <w:szCs w:val="24"/>
              </w:rPr>
              <w:t>/</w:t>
            </w:r>
            <w:r w:rsidRPr="00D8527F">
              <w:rPr>
                <w:rFonts w:cs="Arial"/>
                <w:color w:val="ED7D31" w:themeColor="accent2"/>
                <w:szCs w:val="24"/>
              </w:rPr>
              <w:t>O</w:t>
            </w:r>
            <w:r w:rsidRPr="00627EE9">
              <w:rPr>
                <w:rFonts w:cs="Arial"/>
                <w:szCs w:val="24"/>
              </w:rPr>
              <w:t xml:space="preserve"> </w:t>
            </w:r>
          </w:p>
        </w:tc>
        <w:tc>
          <w:tcPr>
            <w:tcW w:w="603" w:type="dxa"/>
            <w:tcBorders>
              <w:top w:val="single" w:sz="4" w:space="0" w:color="000000"/>
              <w:left w:val="single" w:sz="4" w:space="0" w:color="000000"/>
              <w:bottom w:val="single" w:sz="4" w:space="0" w:color="000000"/>
              <w:right w:val="single" w:sz="4" w:space="0" w:color="000000"/>
            </w:tcBorders>
          </w:tcPr>
          <w:p w14:paraId="181931B3" w14:textId="77777777" w:rsidR="00835102" w:rsidRPr="00D8527F" w:rsidRDefault="00835102" w:rsidP="0075798B">
            <w:pPr>
              <w:spacing w:line="259" w:lineRule="auto"/>
              <w:ind w:left="2"/>
              <w:rPr>
                <w:rFonts w:cs="Arial"/>
                <w:color w:val="00B0F0"/>
                <w:szCs w:val="24"/>
              </w:rPr>
            </w:pPr>
            <w:r w:rsidRPr="00D8527F">
              <w:rPr>
                <w:rFonts w:cs="Arial"/>
                <w:color w:val="00B0F0"/>
                <w:szCs w:val="24"/>
              </w:rPr>
              <w:t xml:space="preserve">I </w:t>
            </w:r>
          </w:p>
        </w:tc>
      </w:tr>
      <w:tr w:rsidR="00835102" w:rsidRPr="00627EE9" w14:paraId="1E512752" w14:textId="77777777" w:rsidTr="0075798B">
        <w:trPr>
          <w:trHeight w:val="252"/>
        </w:trPr>
        <w:tc>
          <w:tcPr>
            <w:tcW w:w="4475" w:type="dxa"/>
            <w:tcBorders>
              <w:top w:val="single" w:sz="4" w:space="0" w:color="000000"/>
              <w:left w:val="single" w:sz="4" w:space="0" w:color="000000"/>
              <w:bottom w:val="single" w:sz="4" w:space="0" w:color="000000"/>
              <w:right w:val="single" w:sz="4" w:space="0" w:color="000000"/>
            </w:tcBorders>
          </w:tcPr>
          <w:p w14:paraId="6B73C09A" w14:textId="77777777" w:rsidR="00835102" w:rsidRPr="00627EE9" w:rsidRDefault="00835102" w:rsidP="0075798B">
            <w:pPr>
              <w:spacing w:line="259" w:lineRule="auto"/>
              <w:ind w:left="2"/>
              <w:rPr>
                <w:rFonts w:cs="Arial"/>
                <w:szCs w:val="24"/>
              </w:rPr>
            </w:pPr>
            <w:r w:rsidRPr="00627EE9">
              <w:rPr>
                <w:rFonts w:cs="Arial"/>
                <w:b/>
                <w:szCs w:val="24"/>
              </w:rPr>
              <w:t xml:space="preserve">Doelstellingen </w:t>
            </w:r>
          </w:p>
        </w:tc>
        <w:tc>
          <w:tcPr>
            <w:tcW w:w="568" w:type="dxa"/>
            <w:tcBorders>
              <w:top w:val="single" w:sz="4" w:space="0" w:color="000000"/>
              <w:left w:val="single" w:sz="4" w:space="0" w:color="000000"/>
              <w:bottom w:val="single" w:sz="4" w:space="0" w:color="000000"/>
              <w:right w:val="single" w:sz="4" w:space="0" w:color="000000"/>
            </w:tcBorders>
          </w:tcPr>
          <w:p w14:paraId="52B0B739" w14:textId="77777777" w:rsidR="00835102" w:rsidRPr="00D8527F" w:rsidRDefault="00835102" w:rsidP="0075798B">
            <w:pPr>
              <w:spacing w:line="259" w:lineRule="auto"/>
              <w:ind w:left="2"/>
              <w:rPr>
                <w:rFonts w:cs="Arial"/>
                <w:color w:val="7030A0"/>
                <w:szCs w:val="24"/>
              </w:rPr>
            </w:pPr>
            <w:r w:rsidRPr="00D8527F">
              <w:rPr>
                <w:rFonts w:cs="Arial"/>
                <w:color w:val="7030A0"/>
                <w:szCs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071F978" w14:textId="77777777" w:rsidR="00835102" w:rsidRPr="00D8527F" w:rsidRDefault="00835102" w:rsidP="0075798B">
            <w:pPr>
              <w:spacing w:line="259" w:lineRule="auto"/>
              <w:rPr>
                <w:rFonts w:cs="Arial"/>
                <w:color w:val="70AD47" w:themeColor="accent6"/>
                <w:szCs w:val="24"/>
              </w:rPr>
            </w:pPr>
            <w:r w:rsidRPr="00D8527F">
              <w:rPr>
                <w:rFonts w:cs="Arial"/>
                <w:color w:val="70AD47" w:themeColor="accent6"/>
                <w:szCs w:val="24"/>
              </w:rPr>
              <w:t xml:space="preserve"> </w:t>
            </w:r>
          </w:p>
        </w:tc>
        <w:tc>
          <w:tcPr>
            <w:tcW w:w="581" w:type="dxa"/>
            <w:tcBorders>
              <w:top w:val="single" w:sz="4" w:space="0" w:color="000000"/>
              <w:left w:val="single" w:sz="4" w:space="0" w:color="000000"/>
              <w:bottom w:val="single" w:sz="4" w:space="0" w:color="000000"/>
              <w:right w:val="single" w:sz="4" w:space="0" w:color="000000"/>
            </w:tcBorders>
          </w:tcPr>
          <w:p w14:paraId="0F7C62CA" w14:textId="77777777" w:rsidR="00835102" w:rsidRPr="00D8527F" w:rsidRDefault="00835102" w:rsidP="0075798B">
            <w:pPr>
              <w:spacing w:line="259" w:lineRule="auto"/>
              <w:rPr>
                <w:rFonts w:cs="Arial"/>
                <w:color w:val="00B0F0"/>
                <w:szCs w:val="24"/>
              </w:rPr>
            </w:pPr>
            <w:r w:rsidRPr="00D8527F">
              <w:rPr>
                <w:rFonts w:cs="Arial"/>
                <w:color w:val="00B0F0"/>
                <w:szCs w:val="24"/>
              </w:rPr>
              <w:t xml:space="preserve"> </w:t>
            </w:r>
          </w:p>
        </w:tc>
        <w:tc>
          <w:tcPr>
            <w:tcW w:w="707" w:type="dxa"/>
            <w:tcBorders>
              <w:top w:val="single" w:sz="4" w:space="0" w:color="000000"/>
              <w:left w:val="single" w:sz="4" w:space="0" w:color="000000"/>
              <w:bottom w:val="single" w:sz="4" w:space="0" w:color="000000"/>
              <w:right w:val="single" w:sz="4" w:space="0" w:color="000000"/>
            </w:tcBorders>
          </w:tcPr>
          <w:p w14:paraId="31E68BF7" w14:textId="77777777" w:rsidR="00835102" w:rsidRPr="00627EE9" w:rsidRDefault="00835102" w:rsidP="0075798B">
            <w:pPr>
              <w:spacing w:line="259" w:lineRule="auto"/>
              <w:ind w:left="2"/>
              <w:rPr>
                <w:rFonts w:cs="Arial"/>
                <w:szCs w:val="24"/>
              </w:rPr>
            </w:pPr>
            <w:r w:rsidRPr="00627EE9">
              <w:rPr>
                <w:rFonts w:cs="Arial"/>
                <w:szCs w:val="24"/>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74945F7D" w14:textId="77777777" w:rsidR="00835102" w:rsidRPr="00627EE9" w:rsidRDefault="00835102" w:rsidP="0075798B">
            <w:pPr>
              <w:spacing w:line="259" w:lineRule="auto"/>
              <w:ind w:left="2"/>
              <w:rPr>
                <w:rFonts w:cs="Arial"/>
                <w:szCs w:val="24"/>
              </w:rPr>
            </w:pPr>
            <w:r w:rsidRPr="00627EE9">
              <w:rPr>
                <w:rFonts w:cs="Arial"/>
                <w:szCs w:val="24"/>
              </w:rPr>
              <w:t xml:space="preserve"> </w:t>
            </w:r>
          </w:p>
        </w:tc>
        <w:tc>
          <w:tcPr>
            <w:tcW w:w="603" w:type="dxa"/>
            <w:tcBorders>
              <w:top w:val="single" w:sz="4" w:space="0" w:color="000000"/>
              <w:left w:val="single" w:sz="4" w:space="0" w:color="000000"/>
              <w:bottom w:val="single" w:sz="4" w:space="0" w:color="000000"/>
              <w:right w:val="single" w:sz="4" w:space="0" w:color="000000"/>
            </w:tcBorders>
          </w:tcPr>
          <w:p w14:paraId="7B2039AA" w14:textId="77777777" w:rsidR="00835102" w:rsidRPr="00D8527F" w:rsidRDefault="00835102" w:rsidP="0075798B">
            <w:pPr>
              <w:spacing w:line="259" w:lineRule="auto"/>
              <w:ind w:left="2"/>
              <w:rPr>
                <w:rFonts w:cs="Arial"/>
                <w:color w:val="00B0F0"/>
                <w:szCs w:val="24"/>
              </w:rPr>
            </w:pPr>
            <w:r w:rsidRPr="00D8527F">
              <w:rPr>
                <w:rFonts w:cs="Arial"/>
                <w:color w:val="00B0F0"/>
                <w:szCs w:val="24"/>
              </w:rPr>
              <w:t xml:space="preserve"> </w:t>
            </w:r>
          </w:p>
        </w:tc>
      </w:tr>
      <w:tr w:rsidR="00835102" w:rsidRPr="00627EE9" w14:paraId="38EBD20D" w14:textId="77777777" w:rsidTr="0075798B">
        <w:trPr>
          <w:trHeight w:val="492"/>
        </w:trPr>
        <w:tc>
          <w:tcPr>
            <w:tcW w:w="4475" w:type="dxa"/>
            <w:tcBorders>
              <w:top w:val="single" w:sz="4" w:space="0" w:color="000000"/>
              <w:left w:val="single" w:sz="4" w:space="0" w:color="000000"/>
              <w:bottom w:val="single" w:sz="4" w:space="0" w:color="000000"/>
              <w:right w:val="single" w:sz="4" w:space="0" w:color="000000"/>
            </w:tcBorders>
          </w:tcPr>
          <w:p w14:paraId="2A5E324F" w14:textId="77777777" w:rsidR="00835102" w:rsidRPr="00627EE9" w:rsidRDefault="00835102" w:rsidP="0075798B">
            <w:pPr>
              <w:spacing w:line="259" w:lineRule="auto"/>
              <w:ind w:left="2"/>
              <w:rPr>
                <w:rFonts w:cs="Arial"/>
                <w:szCs w:val="24"/>
              </w:rPr>
            </w:pPr>
            <w:r w:rsidRPr="00627EE9">
              <w:rPr>
                <w:rFonts w:cs="Arial"/>
                <w:szCs w:val="24"/>
              </w:rPr>
              <w:t>Het formuleren en vaststellen van centrale (</w:t>
            </w:r>
            <w:proofErr w:type="spellStart"/>
            <w:r w:rsidRPr="00627EE9">
              <w:rPr>
                <w:rFonts w:cs="Arial"/>
                <w:szCs w:val="24"/>
              </w:rPr>
              <w:t>kwaliteits</w:t>
            </w:r>
            <w:proofErr w:type="spellEnd"/>
            <w:r w:rsidRPr="00627EE9">
              <w:rPr>
                <w:rFonts w:cs="Arial"/>
                <w:szCs w:val="24"/>
              </w:rPr>
              <w:t xml:space="preserve">)doelstellingen </w:t>
            </w:r>
          </w:p>
        </w:tc>
        <w:tc>
          <w:tcPr>
            <w:tcW w:w="568" w:type="dxa"/>
            <w:tcBorders>
              <w:top w:val="single" w:sz="4" w:space="0" w:color="000000"/>
              <w:left w:val="single" w:sz="4" w:space="0" w:color="000000"/>
              <w:bottom w:val="single" w:sz="4" w:space="0" w:color="000000"/>
              <w:right w:val="single" w:sz="4" w:space="0" w:color="000000"/>
            </w:tcBorders>
          </w:tcPr>
          <w:p w14:paraId="7ABCB90B" w14:textId="77777777" w:rsidR="00835102" w:rsidRPr="00D8527F" w:rsidRDefault="00835102" w:rsidP="0075798B">
            <w:pPr>
              <w:spacing w:line="259" w:lineRule="auto"/>
              <w:ind w:left="2"/>
              <w:rPr>
                <w:rFonts w:cs="Arial"/>
                <w:color w:val="7030A0"/>
                <w:szCs w:val="24"/>
              </w:rPr>
            </w:pPr>
            <w:r w:rsidRPr="00D8527F">
              <w:rPr>
                <w:rFonts w:cs="Arial"/>
                <w:color w:val="7030A0"/>
                <w:szCs w:val="24"/>
              </w:rPr>
              <w:t xml:space="preserve">V </w:t>
            </w:r>
          </w:p>
        </w:tc>
        <w:tc>
          <w:tcPr>
            <w:tcW w:w="566" w:type="dxa"/>
            <w:tcBorders>
              <w:top w:val="single" w:sz="4" w:space="0" w:color="000000"/>
              <w:left w:val="single" w:sz="4" w:space="0" w:color="000000"/>
              <w:bottom w:val="single" w:sz="4" w:space="0" w:color="000000"/>
              <w:right w:val="single" w:sz="4" w:space="0" w:color="000000"/>
            </w:tcBorders>
          </w:tcPr>
          <w:p w14:paraId="3513CB9D" w14:textId="77777777" w:rsidR="00835102" w:rsidRPr="00D8527F" w:rsidRDefault="00835102" w:rsidP="0075798B">
            <w:pPr>
              <w:spacing w:line="259" w:lineRule="auto"/>
              <w:rPr>
                <w:rFonts w:cs="Arial"/>
                <w:color w:val="70AD47" w:themeColor="accent6"/>
                <w:szCs w:val="24"/>
              </w:rPr>
            </w:pPr>
            <w:r w:rsidRPr="00D8527F">
              <w:rPr>
                <w:rFonts w:cs="Arial"/>
                <w:color w:val="ED7D31" w:themeColor="accent2"/>
                <w:szCs w:val="24"/>
              </w:rPr>
              <w:t>O</w:t>
            </w:r>
            <w:r w:rsidRPr="00D8527F">
              <w:rPr>
                <w:rFonts w:cs="Arial"/>
                <w:color w:val="70AD47" w:themeColor="accent6"/>
                <w:szCs w:val="24"/>
              </w:rPr>
              <w:t xml:space="preserve"> </w:t>
            </w:r>
          </w:p>
        </w:tc>
        <w:tc>
          <w:tcPr>
            <w:tcW w:w="581" w:type="dxa"/>
            <w:tcBorders>
              <w:top w:val="single" w:sz="4" w:space="0" w:color="000000"/>
              <w:left w:val="single" w:sz="4" w:space="0" w:color="000000"/>
              <w:bottom w:val="single" w:sz="4" w:space="0" w:color="000000"/>
              <w:right w:val="single" w:sz="4" w:space="0" w:color="000000"/>
            </w:tcBorders>
          </w:tcPr>
          <w:p w14:paraId="5377202C" w14:textId="77777777" w:rsidR="00835102" w:rsidRPr="00D8527F" w:rsidRDefault="00835102" w:rsidP="0075798B">
            <w:pPr>
              <w:spacing w:line="259" w:lineRule="auto"/>
              <w:rPr>
                <w:rFonts w:cs="Arial"/>
                <w:color w:val="00B0F0"/>
                <w:szCs w:val="24"/>
              </w:rPr>
            </w:pPr>
            <w:r w:rsidRPr="00D8527F">
              <w:rPr>
                <w:rFonts w:cs="Arial"/>
                <w:color w:val="00B0F0"/>
                <w:szCs w:val="24"/>
              </w:rPr>
              <w:t xml:space="preserve">I </w:t>
            </w:r>
          </w:p>
        </w:tc>
        <w:tc>
          <w:tcPr>
            <w:tcW w:w="707" w:type="dxa"/>
            <w:tcBorders>
              <w:top w:val="single" w:sz="4" w:space="0" w:color="000000"/>
              <w:left w:val="single" w:sz="4" w:space="0" w:color="000000"/>
              <w:bottom w:val="single" w:sz="4" w:space="0" w:color="000000"/>
              <w:right w:val="single" w:sz="4" w:space="0" w:color="000000"/>
            </w:tcBorders>
          </w:tcPr>
          <w:p w14:paraId="1C1A2588" w14:textId="77777777" w:rsidR="00835102" w:rsidRPr="00D8527F" w:rsidRDefault="00835102" w:rsidP="0075798B">
            <w:pPr>
              <w:spacing w:line="259" w:lineRule="auto"/>
              <w:ind w:left="2"/>
              <w:rPr>
                <w:rFonts w:cs="Arial"/>
                <w:color w:val="00B0F0"/>
                <w:szCs w:val="24"/>
              </w:rPr>
            </w:pPr>
            <w:r w:rsidRPr="00D8527F">
              <w:rPr>
                <w:rFonts w:cs="Arial"/>
                <w:color w:val="00B0F0"/>
                <w:szCs w:val="24"/>
              </w:rPr>
              <w:t xml:space="preserve">I </w:t>
            </w:r>
          </w:p>
        </w:tc>
        <w:tc>
          <w:tcPr>
            <w:tcW w:w="583" w:type="dxa"/>
            <w:tcBorders>
              <w:top w:val="single" w:sz="4" w:space="0" w:color="000000"/>
              <w:left w:val="single" w:sz="4" w:space="0" w:color="000000"/>
              <w:bottom w:val="single" w:sz="4" w:space="0" w:color="000000"/>
              <w:right w:val="single" w:sz="4" w:space="0" w:color="000000"/>
            </w:tcBorders>
          </w:tcPr>
          <w:p w14:paraId="321E9B50" w14:textId="77777777" w:rsidR="00835102" w:rsidRPr="00627EE9" w:rsidRDefault="00835102" w:rsidP="0075798B">
            <w:pPr>
              <w:spacing w:line="259" w:lineRule="auto"/>
              <w:ind w:left="2"/>
              <w:rPr>
                <w:rFonts w:cs="Arial"/>
                <w:szCs w:val="24"/>
              </w:rPr>
            </w:pPr>
            <w:r w:rsidRPr="00D8527F">
              <w:rPr>
                <w:rFonts w:cs="Arial"/>
                <w:color w:val="ED7D31" w:themeColor="accent2"/>
                <w:szCs w:val="24"/>
              </w:rPr>
              <w:t xml:space="preserve">O </w:t>
            </w:r>
          </w:p>
        </w:tc>
        <w:tc>
          <w:tcPr>
            <w:tcW w:w="603" w:type="dxa"/>
            <w:tcBorders>
              <w:top w:val="single" w:sz="4" w:space="0" w:color="000000"/>
              <w:left w:val="single" w:sz="4" w:space="0" w:color="000000"/>
              <w:bottom w:val="single" w:sz="4" w:space="0" w:color="000000"/>
              <w:right w:val="single" w:sz="4" w:space="0" w:color="000000"/>
            </w:tcBorders>
          </w:tcPr>
          <w:p w14:paraId="5B391BC9" w14:textId="77777777" w:rsidR="00835102" w:rsidRPr="00D8527F" w:rsidRDefault="00835102" w:rsidP="0075798B">
            <w:pPr>
              <w:spacing w:line="259" w:lineRule="auto"/>
              <w:ind w:left="2"/>
              <w:rPr>
                <w:rFonts w:cs="Arial"/>
                <w:color w:val="00B0F0"/>
                <w:szCs w:val="24"/>
              </w:rPr>
            </w:pPr>
            <w:r w:rsidRPr="00D8527F">
              <w:rPr>
                <w:rFonts w:cs="Arial"/>
                <w:color w:val="00B0F0"/>
                <w:szCs w:val="24"/>
              </w:rPr>
              <w:t xml:space="preserve">I </w:t>
            </w:r>
          </w:p>
        </w:tc>
      </w:tr>
      <w:tr w:rsidR="00835102" w:rsidRPr="00627EE9" w14:paraId="3F177A7E" w14:textId="77777777" w:rsidTr="0075798B">
        <w:trPr>
          <w:trHeight w:val="252"/>
        </w:trPr>
        <w:tc>
          <w:tcPr>
            <w:tcW w:w="4475" w:type="dxa"/>
            <w:tcBorders>
              <w:top w:val="single" w:sz="4" w:space="0" w:color="000000"/>
              <w:left w:val="single" w:sz="4" w:space="0" w:color="000000"/>
              <w:bottom w:val="single" w:sz="4" w:space="0" w:color="000000"/>
              <w:right w:val="single" w:sz="4" w:space="0" w:color="000000"/>
            </w:tcBorders>
          </w:tcPr>
          <w:p w14:paraId="49E60301" w14:textId="77777777" w:rsidR="00835102" w:rsidRPr="00627EE9" w:rsidRDefault="00835102" w:rsidP="0075798B">
            <w:pPr>
              <w:spacing w:line="259" w:lineRule="auto"/>
              <w:ind w:left="2"/>
              <w:rPr>
                <w:rFonts w:cs="Arial"/>
                <w:szCs w:val="24"/>
              </w:rPr>
            </w:pPr>
            <w:r w:rsidRPr="00627EE9">
              <w:rPr>
                <w:rFonts w:cs="Arial"/>
                <w:b/>
                <w:szCs w:val="24"/>
              </w:rPr>
              <w:t xml:space="preserve">Processen </w:t>
            </w:r>
          </w:p>
        </w:tc>
        <w:tc>
          <w:tcPr>
            <w:tcW w:w="568" w:type="dxa"/>
            <w:tcBorders>
              <w:top w:val="single" w:sz="4" w:space="0" w:color="000000"/>
              <w:left w:val="single" w:sz="4" w:space="0" w:color="000000"/>
              <w:bottom w:val="single" w:sz="4" w:space="0" w:color="000000"/>
              <w:right w:val="single" w:sz="4" w:space="0" w:color="000000"/>
            </w:tcBorders>
          </w:tcPr>
          <w:p w14:paraId="180E25BE" w14:textId="77777777" w:rsidR="00835102" w:rsidRPr="00627EE9" w:rsidRDefault="00835102" w:rsidP="0075798B">
            <w:pPr>
              <w:spacing w:line="259" w:lineRule="auto"/>
              <w:ind w:left="2"/>
              <w:rPr>
                <w:rFonts w:cs="Arial"/>
                <w:szCs w:val="24"/>
              </w:rPr>
            </w:pPr>
            <w:r w:rsidRPr="00627EE9">
              <w:rPr>
                <w:rFonts w:cs="Arial"/>
                <w:szCs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1CA9E78" w14:textId="77777777" w:rsidR="00835102" w:rsidRPr="00627EE9" w:rsidRDefault="00835102" w:rsidP="0075798B">
            <w:pPr>
              <w:spacing w:line="259" w:lineRule="auto"/>
              <w:rPr>
                <w:rFonts w:cs="Arial"/>
                <w:szCs w:val="24"/>
              </w:rPr>
            </w:pPr>
            <w:r w:rsidRPr="00627EE9">
              <w:rPr>
                <w:rFonts w:cs="Arial"/>
                <w:szCs w:val="24"/>
              </w:rPr>
              <w:t xml:space="preserve"> </w:t>
            </w:r>
          </w:p>
        </w:tc>
        <w:tc>
          <w:tcPr>
            <w:tcW w:w="581" w:type="dxa"/>
            <w:tcBorders>
              <w:top w:val="single" w:sz="4" w:space="0" w:color="000000"/>
              <w:left w:val="single" w:sz="4" w:space="0" w:color="000000"/>
              <w:bottom w:val="single" w:sz="4" w:space="0" w:color="000000"/>
              <w:right w:val="single" w:sz="4" w:space="0" w:color="000000"/>
            </w:tcBorders>
          </w:tcPr>
          <w:p w14:paraId="052E677F" w14:textId="77777777" w:rsidR="00835102" w:rsidRPr="00627EE9" w:rsidRDefault="00835102" w:rsidP="0075798B">
            <w:pPr>
              <w:spacing w:line="259" w:lineRule="auto"/>
              <w:rPr>
                <w:rFonts w:cs="Arial"/>
                <w:szCs w:val="24"/>
              </w:rPr>
            </w:pPr>
            <w:r w:rsidRPr="00627EE9">
              <w:rPr>
                <w:rFonts w:cs="Arial"/>
                <w:szCs w:val="24"/>
              </w:rPr>
              <w:t xml:space="preserve"> </w:t>
            </w:r>
          </w:p>
        </w:tc>
        <w:tc>
          <w:tcPr>
            <w:tcW w:w="707" w:type="dxa"/>
            <w:tcBorders>
              <w:top w:val="single" w:sz="4" w:space="0" w:color="000000"/>
              <w:left w:val="single" w:sz="4" w:space="0" w:color="000000"/>
              <w:bottom w:val="single" w:sz="4" w:space="0" w:color="000000"/>
              <w:right w:val="single" w:sz="4" w:space="0" w:color="000000"/>
            </w:tcBorders>
          </w:tcPr>
          <w:p w14:paraId="60451707" w14:textId="77777777" w:rsidR="00835102" w:rsidRPr="00627EE9" w:rsidRDefault="00835102" w:rsidP="0075798B">
            <w:pPr>
              <w:spacing w:line="259" w:lineRule="auto"/>
              <w:ind w:left="2"/>
              <w:rPr>
                <w:rFonts w:cs="Arial"/>
                <w:szCs w:val="24"/>
              </w:rPr>
            </w:pPr>
            <w:r w:rsidRPr="00627EE9">
              <w:rPr>
                <w:rFonts w:cs="Arial"/>
                <w:szCs w:val="24"/>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5591419B" w14:textId="77777777" w:rsidR="00835102" w:rsidRPr="00627EE9" w:rsidRDefault="00835102" w:rsidP="0075798B">
            <w:pPr>
              <w:spacing w:line="259" w:lineRule="auto"/>
              <w:ind w:left="2"/>
              <w:rPr>
                <w:rFonts w:cs="Arial"/>
                <w:szCs w:val="24"/>
              </w:rPr>
            </w:pPr>
            <w:r w:rsidRPr="00627EE9">
              <w:rPr>
                <w:rFonts w:cs="Arial"/>
                <w:szCs w:val="24"/>
              </w:rPr>
              <w:t xml:space="preserve"> </w:t>
            </w:r>
          </w:p>
        </w:tc>
        <w:tc>
          <w:tcPr>
            <w:tcW w:w="603" w:type="dxa"/>
            <w:tcBorders>
              <w:top w:val="single" w:sz="4" w:space="0" w:color="000000"/>
              <w:left w:val="single" w:sz="4" w:space="0" w:color="000000"/>
              <w:bottom w:val="single" w:sz="4" w:space="0" w:color="000000"/>
              <w:right w:val="single" w:sz="4" w:space="0" w:color="000000"/>
            </w:tcBorders>
          </w:tcPr>
          <w:p w14:paraId="408EBDE3" w14:textId="77777777" w:rsidR="00835102" w:rsidRPr="00627EE9" w:rsidRDefault="00835102" w:rsidP="0075798B">
            <w:pPr>
              <w:spacing w:line="259" w:lineRule="auto"/>
              <w:ind w:left="2"/>
              <w:rPr>
                <w:rFonts w:cs="Arial"/>
                <w:szCs w:val="24"/>
              </w:rPr>
            </w:pPr>
            <w:r w:rsidRPr="00627EE9">
              <w:rPr>
                <w:rFonts w:cs="Arial"/>
                <w:szCs w:val="24"/>
              </w:rPr>
              <w:t xml:space="preserve"> </w:t>
            </w:r>
          </w:p>
        </w:tc>
      </w:tr>
      <w:tr w:rsidR="00835102" w:rsidRPr="00627EE9" w14:paraId="2245835A" w14:textId="77777777" w:rsidTr="0075798B">
        <w:trPr>
          <w:trHeight w:val="493"/>
        </w:trPr>
        <w:tc>
          <w:tcPr>
            <w:tcW w:w="4475" w:type="dxa"/>
            <w:tcBorders>
              <w:top w:val="single" w:sz="4" w:space="0" w:color="000000"/>
              <w:left w:val="single" w:sz="4" w:space="0" w:color="000000"/>
              <w:bottom w:val="single" w:sz="4" w:space="0" w:color="000000"/>
              <w:right w:val="single" w:sz="4" w:space="0" w:color="000000"/>
            </w:tcBorders>
          </w:tcPr>
          <w:p w14:paraId="02C30320" w14:textId="77777777" w:rsidR="00835102" w:rsidRPr="00627EE9" w:rsidRDefault="00835102" w:rsidP="0075798B">
            <w:pPr>
              <w:spacing w:line="259" w:lineRule="auto"/>
              <w:ind w:left="2"/>
              <w:rPr>
                <w:rFonts w:cs="Arial"/>
                <w:szCs w:val="24"/>
              </w:rPr>
            </w:pPr>
            <w:r w:rsidRPr="00627EE9">
              <w:rPr>
                <w:rFonts w:cs="Arial"/>
                <w:szCs w:val="24"/>
              </w:rPr>
              <w:t xml:space="preserve">Het opstellen en actualiseren van de kritische processen </w:t>
            </w:r>
          </w:p>
        </w:tc>
        <w:tc>
          <w:tcPr>
            <w:tcW w:w="568" w:type="dxa"/>
            <w:tcBorders>
              <w:top w:val="single" w:sz="4" w:space="0" w:color="000000"/>
              <w:left w:val="single" w:sz="4" w:space="0" w:color="000000"/>
              <w:bottom w:val="single" w:sz="4" w:space="0" w:color="000000"/>
              <w:right w:val="single" w:sz="4" w:space="0" w:color="000000"/>
            </w:tcBorders>
          </w:tcPr>
          <w:p w14:paraId="0E5BA3D1" w14:textId="77777777" w:rsidR="00835102" w:rsidRPr="00D8527F" w:rsidRDefault="00835102" w:rsidP="0075798B">
            <w:pPr>
              <w:spacing w:line="259" w:lineRule="auto"/>
              <w:ind w:left="2"/>
              <w:rPr>
                <w:rFonts w:cs="Arial"/>
                <w:color w:val="7030A0"/>
                <w:szCs w:val="24"/>
              </w:rPr>
            </w:pPr>
            <w:r w:rsidRPr="00D8527F">
              <w:rPr>
                <w:rFonts w:cs="Arial"/>
                <w:color w:val="7030A0"/>
                <w:szCs w:val="24"/>
              </w:rPr>
              <w:t xml:space="preserve">V </w:t>
            </w:r>
          </w:p>
        </w:tc>
        <w:tc>
          <w:tcPr>
            <w:tcW w:w="566" w:type="dxa"/>
            <w:tcBorders>
              <w:top w:val="single" w:sz="4" w:space="0" w:color="000000"/>
              <w:left w:val="single" w:sz="4" w:space="0" w:color="000000"/>
              <w:bottom w:val="single" w:sz="4" w:space="0" w:color="000000"/>
              <w:right w:val="single" w:sz="4" w:space="0" w:color="000000"/>
            </w:tcBorders>
          </w:tcPr>
          <w:p w14:paraId="6CA83D73" w14:textId="77777777" w:rsidR="00835102" w:rsidRPr="00D8527F" w:rsidRDefault="00835102" w:rsidP="0075798B">
            <w:pPr>
              <w:spacing w:line="259" w:lineRule="auto"/>
              <w:rPr>
                <w:rFonts w:cs="Arial"/>
                <w:color w:val="ED7D31" w:themeColor="accent2"/>
                <w:szCs w:val="24"/>
              </w:rPr>
            </w:pPr>
            <w:r w:rsidRPr="00D8527F">
              <w:rPr>
                <w:rFonts w:cs="Arial"/>
                <w:color w:val="ED7D31" w:themeColor="accent2"/>
                <w:szCs w:val="24"/>
              </w:rPr>
              <w:t xml:space="preserve">O </w:t>
            </w:r>
          </w:p>
        </w:tc>
        <w:tc>
          <w:tcPr>
            <w:tcW w:w="581" w:type="dxa"/>
            <w:tcBorders>
              <w:top w:val="single" w:sz="4" w:space="0" w:color="000000"/>
              <w:left w:val="single" w:sz="4" w:space="0" w:color="000000"/>
              <w:bottom w:val="single" w:sz="4" w:space="0" w:color="000000"/>
              <w:right w:val="single" w:sz="4" w:space="0" w:color="000000"/>
            </w:tcBorders>
          </w:tcPr>
          <w:p w14:paraId="0D4A6249" w14:textId="77777777" w:rsidR="00835102" w:rsidRPr="00D8527F" w:rsidRDefault="00835102" w:rsidP="0075798B">
            <w:pPr>
              <w:spacing w:line="259" w:lineRule="auto"/>
              <w:rPr>
                <w:rFonts w:cs="Arial"/>
                <w:color w:val="ED7D31" w:themeColor="accent2"/>
                <w:szCs w:val="24"/>
              </w:rPr>
            </w:pPr>
            <w:r w:rsidRPr="00D8527F">
              <w:rPr>
                <w:rFonts w:cs="Arial"/>
                <w:color w:val="ED7D31" w:themeColor="accent2"/>
                <w:szCs w:val="24"/>
              </w:rPr>
              <w:t xml:space="preserve">O </w:t>
            </w:r>
          </w:p>
        </w:tc>
        <w:tc>
          <w:tcPr>
            <w:tcW w:w="707" w:type="dxa"/>
            <w:tcBorders>
              <w:top w:val="single" w:sz="4" w:space="0" w:color="000000"/>
              <w:left w:val="single" w:sz="4" w:space="0" w:color="000000"/>
              <w:bottom w:val="single" w:sz="4" w:space="0" w:color="000000"/>
              <w:right w:val="single" w:sz="4" w:space="0" w:color="000000"/>
            </w:tcBorders>
          </w:tcPr>
          <w:p w14:paraId="79A94795" w14:textId="77777777" w:rsidR="00835102" w:rsidRPr="00D8527F" w:rsidRDefault="00835102" w:rsidP="0075798B">
            <w:pPr>
              <w:spacing w:line="259" w:lineRule="auto"/>
              <w:ind w:left="2"/>
              <w:rPr>
                <w:rFonts w:cs="Arial"/>
                <w:color w:val="ED7D31" w:themeColor="accent2"/>
                <w:szCs w:val="24"/>
              </w:rPr>
            </w:pPr>
            <w:r w:rsidRPr="00D8527F">
              <w:rPr>
                <w:rFonts w:cs="Arial"/>
                <w:color w:val="ED7D31" w:themeColor="accent2"/>
                <w:szCs w:val="24"/>
              </w:rPr>
              <w:t xml:space="preserve">O </w:t>
            </w:r>
          </w:p>
        </w:tc>
        <w:tc>
          <w:tcPr>
            <w:tcW w:w="583" w:type="dxa"/>
            <w:tcBorders>
              <w:top w:val="single" w:sz="4" w:space="0" w:color="000000"/>
              <w:left w:val="single" w:sz="4" w:space="0" w:color="000000"/>
              <w:bottom w:val="single" w:sz="4" w:space="0" w:color="000000"/>
              <w:right w:val="single" w:sz="4" w:space="0" w:color="000000"/>
            </w:tcBorders>
          </w:tcPr>
          <w:p w14:paraId="6E2C20C1" w14:textId="77777777" w:rsidR="00835102" w:rsidRPr="00627EE9" w:rsidRDefault="00835102" w:rsidP="0075798B">
            <w:pPr>
              <w:spacing w:line="259" w:lineRule="auto"/>
              <w:ind w:left="2"/>
              <w:rPr>
                <w:rFonts w:cs="Arial"/>
                <w:szCs w:val="24"/>
              </w:rPr>
            </w:pPr>
            <w:r w:rsidRPr="00D8527F">
              <w:rPr>
                <w:rFonts w:cs="Arial"/>
                <w:color w:val="70AD47" w:themeColor="accent6"/>
                <w:szCs w:val="24"/>
              </w:rPr>
              <w:t xml:space="preserve">U </w:t>
            </w:r>
          </w:p>
        </w:tc>
        <w:tc>
          <w:tcPr>
            <w:tcW w:w="603" w:type="dxa"/>
            <w:tcBorders>
              <w:top w:val="single" w:sz="4" w:space="0" w:color="000000"/>
              <w:left w:val="single" w:sz="4" w:space="0" w:color="000000"/>
              <w:bottom w:val="single" w:sz="4" w:space="0" w:color="000000"/>
              <w:right w:val="single" w:sz="4" w:space="0" w:color="000000"/>
            </w:tcBorders>
          </w:tcPr>
          <w:p w14:paraId="2DF16F3F" w14:textId="77777777" w:rsidR="00835102" w:rsidRPr="00627EE9" w:rsidRDefault="00835102" w:rsidP="0075798B">
            <w:pPr>
              <w:spacing w:line="259" w:lineRule="auto"/>
              <w:ind w:left="2"/>
              <w:rPr>
                <w:rFonts w:cs="Arial"/>
                <w:szCs w:val="24"/>
              </w:rPr>
            </w:pPr>
            <w:r w:rsidRPr="00D8527F">
              <w:rPr>
                <w:rFonts w:cs="Arial"/>
                <w:color w:val="ED7D31" w:themeColor="accent2"/>
                <w:szCs w:val="24"/>
              </w:rPr>
              <w:t>O</w:t>
            </w:r>
            <w:r w:rsidRPr="00627EE9">
              <w:rPr>
                <w:rFonts w:cs="Arial"/>
                <w:szCs w:val="24"/>
              </w:rPr>
              <w:t>/</w:t>
            </w:r>
            <w:r w:rsidRPr="00D8527F">
              <w:rPr>
                <w:rFonts w:cs="Arial"/>
                <w:color w:val="00B0F0"/>
                <w:szCs w:val="24"/>
              </w:rPr>
              <w:t>I</w:t>
            </w:r>
            <w:r w:rsidRPr="00627EE9">
              <w:rPr>
                <w:rFonts w:cs="Arial"/>
                <w:szCs w:val="24"/>
              </w:rPr>
              <w:t xml:space="preserve"> </w:t>
            </w:r>
          </w:p>
        </w:tc>
      </w:tr>
      <w:tr w:rsidR="00835102" w:rsidRPr="00627EE9" w14:paraId="14D5ED92" w14:textId="77777777" w:rsidTr="0075798B">
        <w:trPr>
          <w:trHeight w:val="252"/>
        </w:trPr>
        <w:tc>
          <w:tcPr>
            <w:tcW w:w="4475" w:type="dxa"/>
            <w:tcBorders>
              <w:top w:val="single" w:sz="4" w:space="0" w:color="000000"/>
              <w:left w:val="single" w:sz="4" w:space="0" w:color="000000"/>
              <w:bottom w:val="single" w:sz="4" w:space="0" w:color="000000"/>
              <w:right w:val="single" w:sz="4" w:space="0" w:color="000000"/>
            </w:tcBorders>
          </w:tcPr>
          <w:p w14:paraId="5FCCE7C3" w14:textId="77777777" w:rsidR="00835102" w:rsidRPr="00627EE9" w:rsidRDefault="00835102" w:rsidP="0075798B">
            <w:pPr>
              <w:spacing w:line="259" w:lineRule="auto"/>
              <w:ind w:left="2"/>
              <w:rPr>
                <w:rFonts w:cs="Arial"/>
                <w:szCs w:val="24"/>
              </w:rPr>
            </w:pPr>
            <w:r w:rsidRPr="00627EE9">
              <w:rPr>
                <w:rFonts w:cs="Arial"/>
                <w:szCs w:val="24"/>
              </w:rPr>
              <w:t xml:space="preserve">Het vaststellen van de kritische processen </w:t>
            </w:r>
          </w:p>
        </w:tc>
        <w:tc>
          <w:tcPr>
            <w:tcW w:w="568" w:type="dxa"/>
            <w:tcBorders>
              <w:top w:val="single" w:sz="4" w:space="0" w:color="000000"/>
              <w:left w:val="single" w:sz="4" w:space="0" w:color="000000"/>
              <w:bottom w:val="single" w:sz="4" w:space="0" w:color="000000"/>
              <w:right w:val="single" w:sz="4" w:space="0" w:color="000000"/>
            </w:tcBorders>
          </w:tcPr>
          <w:p w14:paraId="52E41C66" w14:textId="77777777" w:rsidR="00835102" w:rsidRPr="00D8527F" w:rsidRDefault="00835102" w:rsidP="0075798B">
            <w:pPr>
              <w:spacing w:line="259" w:lineRule="auto"/>
              <w:ind w:left="2"/>
              <w:rPr>
                <w:rFonts w:cs="Arial"/>
                <w:color w:val="7030A0"/>
                <w:szCs w:val="24"/>
              </w:rPr>
            </w:pPr>
            <w:r w:rsidRPr="00D8527F">
              <w:rPr>
                <w:rFonts w:cs="Arial"/>
                <w:color w:val="7030A0"/>
                <w:szCs w:val="24"/>
              </w:rPr>
              <w:t xml:space="preserve">V </w:t>
            </w:r>
          </w:p>
        </w:tc>
        <w:tc>
          <w:tcPr>
            <w:tcW w:w="566" w:type="dxa"/>
            <w:tcBorders>
              <w:top w:val="single" w:sz="4" w:space="0" w:color="000000"/>
              <w:left w:val="single" w:sz="4" w:space="0" w:color="000000"/>
              <w:bottom w:val="single" w:sz="4" w:space="0" w:color="000000"/>
              <w:right w:val="single" w:sz="4" w:space="0" w:color="000000"/>
            </w:tcBorders>
          </w:tcPr>
          <w:p w14:paraId="142258DD" w14:textId="77777777" w:rsidR="00835102" w:rsidRPr="00627EE9" w:rsidRDefault="00835102" w:rsidP="0075798B">
            <w:pPr>
              <w:spacing w:line="259" w:lineRule="auto"/>
              <w:rPr>
                <w:rFonts w:cs="Arial"/>
                <w:szCs w:val="24"/>
              </w:rPr>
            </w:pPr>
            <w:r w:rsidRPr="00D8527F">
              <w:rPr>
                <w:rFonts w:cs="Arial"/>
                <w:color w:val="70AD47" w:themeColor="accent6"/>
                <w:szCs w:val="24"/>
              </w:rPr>
              <w:t xml:space="preserve">U </w:t>
            </w:r>
          </w:p>
        </w:tc>
        <w:tc>
          <w:tcPr>
            <w:tcW w:w="581" w:type="dxa"/>
            <w:tcBorders>
              <w:top w:val="single" w:sz="4" w:space="0" w:color="000000"/>
              <w:left w:val="single" w:sz="4" w:space="0" w:color="000000"/>
              <w:bottom w:val="single" w:sz="4" w:space="0" w:color="000000"/>
              <w:right w:val="single" w:sz="4" w:space="0" w:color="000000"/>
            </w:tcBorders>
          </w:tcPr>
          <w:p w14:paraId="04B7C7AB" w14:textId="77777777" w:rsidR="00835102" w:rsidRPr="00627EE9" w:rsidRDefault="00835102" w:rsidP="0075798B">
            <w:pPr>
              <w:spacing w:line="259" w:lineRule="auto"/>
              <w:rPr>
                <w:rFonts w:cs="Arial"/>
                <w:szCs w:val="24"/>
              </w:rPr>
            </w:pPr>
            <w:r w:rsidRPr="00D8527F">
              <w:rPr>
                <w:rFonts w:cs="Arial"/>
                <w:color w:val="00B0F0"/>
                <w:szCs w:val="24"/>
              </w:rPr>
              <w:t>I</w:t>
            </w:r>
          </w:p>
        </w:tc>
        <w:tc>
          <w:tcPr>
            <w:tcW w:w="707" w:type="dxa"/>
            <w:tcBorders>
              <w:top w:val="single" w:sz="4" w:space="0" w:color="000000"/>
              <w:left w:val="single" w:sz="4" w:space="0" w:color="000000"/>
              <w:bottom w:val="single" w:sz="4" w:space="0" w:color="000000"/>
              <w:right w:val="single" w:sz="4" w:space="0" w:color="000000"/>
            </w:tcBorders>
          </w:tcPr>
          <w:p w14:paraId="19739323" w14:textId="77777777" w:rsidR="00835102" w:rsidRPr="00D8527F" w:rsidRDefault="00835102" w:rsidP="0075798B">
            <w:pPr>
              <w:spacing w:line="259" w:lineRule="auto"/>
              <w:ind w:left="2"/>
              <w:rPr>
                <w:rFonts w:cs="Arial"/>
                <w:color w:val="ED7D31" w:themeColor="accent2"/>
                <w:szCs w:val="24"/>
              </w:rPr>
            </w:pPr>
            <w:r w:rsidRPr="00D8527F">
              <w:rPr>
                <w:rFonts w:cs="Arial"/>
                <w:color w:val="ED7D31" w:themeColor="accent2"/>
                <w:szCs w:val="24"/>
              </w:rPr>
              <w:t xml:space="preserve">O </w:t>
            </w:r>
          </w:p>
        </w:tc>
        <w:tc>
          <w:tcPr>
            <w:tcW w:w="583" w:type="dxa"/>
            <w:tcBorders>
              <w:top w:val="single" w:sz="4" w:space="0" w:color="000000"/>
              <w:left w:val="single" w:sz="4" w:space="0" w:color="000000"/>
              <w:bottom w:val="single" w:sz="4" w:space="0" w:color="000000"/>
              <w:right w:val="single" w:sz="4" w:space="0" w:color="000000"/>
            </w:tcBorders>
          </w:tcPr>
          <w:p w14:paraId="01E0590B" w14:textId="77777777" w:rsidR="00835102" w:rsidRPr="00D8527F" w:rsidRDefault="00835102" w:rsidP="0075798B">
            <w:pPr>
              <w:spacing w:line="259" w:lineRule="auto"/>
              <w:ind w:left="2"/>
              <w:rPr>
                <w:rFonts w:cs="Arial"/>
                <w:color w:val="ED7D31" w:themeColor="accent2"/>
                <w:szCs w:val="24"/>
              </w:rPr>
            </w:pPr>
            <w:r w:rsidRPr="00D8527F">
              <w:rPr>
                <w:rFonts w:cs="Arial"/>
                <w:color w:val="ED7D31" w:themeColor="accent2"/>
                <w:szCs w:val="24"/>
              </w:rPr>
              <w:t xml:space="preserve">O </w:t>
            </w:r>
          </w:p>
        </w:tc>
        <w:tc>
          <w:tcPr>
            <w:tcW w:w="603" w:type="dxa"/>
            <w:tcBorders>
              <w:top w:val="single" w:sz="4" w:space="0" w:color="000000"/>
              <w:left w:val="single" w:sz="4" w:space="0" w:color="000000"/>
              <w:bottom w:val="single" w:sz="4" w:space="0" w:color="000000"/>
              <w:right w:val="single" w:sz="4" w:space="0" w:color="000000"/>
            </w:tcBorders>
          </w:tcPr>
          <w:p w14:paraId="16C4BEBC" w14:textId="77777777" w:rsidR="00835102" w:rsidRPr="00627EE9" w:rsidRDefault="00835102" w:rsidP="0075798B">
            <w:pPr>
              <w:spacing w:line="259" w:lineRule="auto"/>
              <w:ind w:left="2"/>
              <w:rPr>
                <w:rFonts w:cs="Arial"/>
                <w:szCs w:val="24"/>
              </w:rPr>
            </w:pPr>
            <w:r w:rsidRPr="00D8527F">
              <w:rPr>
                <w:rFonts w:cs="Arial"/>
                <w:color w:val="00B0F0"/>
                <w:szCs w:val="24"/>
              </w:rPr>
              <w:t xml:space="preserve">I </w:t>
            </w:r>
          </w:p>
        </w:tc>
      </w:tr>
      <w:tr w:rsidR="00835102" w:rsidRPr="00627EE9" w14:paraId="47CF1064" w14:textId="77777777" w:rsidTr="0075798B">
        <w:trPr>
          <w:trHeight w:val="252"/>
        </w:trPr>
        <w:tc>
          <w:tcPr>
            <w:tcW w:w="4475" w:type="dxa"/>
            <w:tcBorders>
              <w:top w:val="single" w:sz="4" w:space="0" w:color="000000"/>
              <w:left w:val="single" w:sz="4" w:space="0" w:color="000000"/>
              <w:bottom w:val="single" w:sz="4" w:space="0" w:color="000000"/>
              <w:right w:val="single" w:sz="4" w:space="0" w:color="000000"/>
            </w:tcBorders>
          </w:tcPr>
          <w:p w14:paraId="6E07B827" w14:textId="77777777" w:rsidR="00835102" w:rsidRPr="00627EE9" w:rsidRDefault="00835102" w:rsidP="0075798B">
            <w:pPr>
              <w:spacing w:line="259" w:lineRule="auto"/>
              <w:ind w:left="2"/>
              <w:rPr>
                <w:rFonts w:cs="Arial"/>
                <w:szCs w:val="24"/>
              </w:rPr>
            </w:pPr>
            <w:r w:rsidRPr="00627EE9">
              <w:rPr>
                <w:rFonts w:cs="Arial"/>
                <w:szCs w:val="24"/>
              </w:rPr>
              <w:t xml:space="preserve">Het bepalen van procesrisico’s en maatregelen </w:t>
            </w:r>
          </w:p>
        </w:tc>
        <w:tc>
          <w:tcPr>
            <w:tcW w:w="568" w:type="dxa"/>
            <w:tcBorders>
              <w:top w:val="single" w:sz="4" w:space="0" w:color="000000"/>
              <w:left w:val="single" w:sz="4" w:space="0" w:color="000000"/>
              <w:bottom w:val="single" w:sz="4" w:space="0" w:color="000000"/>
              <w:right w:val="single" w:sz="4" w:space="0" w:color="000000"/>
            </w:tcBorders>
          </w:tcPr>
          <w:p w14:paraId="3930A043" w14:textId="77777777" w:rsidR="00835102" w:rsidRPr="00D8527F" w:rsidRDefault="00835102" w:rsidP="0075798B">
            <w:pPr>
              <w:spacing w:line="259" w:lineRule="auto"/>
              <w:ind w:left="2"/>
              <w:rPr>
                <w:rFonts w:cs="Arial"/>
                <w:color w:val="7030A0"/>
                <w:szCs w:val="24"/>
              </w:rPr>
            </w:pPr>
            <w:r w:rsidRPr="00D8527F">
              <w:rPr>
                <w:rFonts w:cs="Arial"/>
                <w:color w:val="7030A0"/>
                <w:szCs w:val="24"/>
              </w:rPr>
              <w:t xml:space="preserve">V </w:t>
            </w:r>
          </w:p>
        </w:tc>
        <w:tc>
          <w:tcPr>
            <w:tcW w:w="566" w:type="dxa"/>
            <w:tcBorders>
              <w:top w:val="single" w:sz="4" w:space="0" w:color="000000"/>
              <w:left w:val="single" w:sz="4" w:space="0" w:color="000000"/>
              <w:bottom w:val="single" w:sz="4" w:space="0" w:color="000000"/>
              <w:right w:val="single" w:sz="4" w:space="0" w:color="000000"/>
            </w:tcBorders>
          </w:tcPr>
          <w:p w14:paraId="1980F9FE" w14:textId="77777777" w:rsidR="00835102" w:rsidRPr="00D8527F" w:rsidRDefault="00835102" w:rsidP="0075798B">
            <w:pPr>
              <w:spacing w:line="259" w:lineRule="auto"/>
              <w:rPr>
                <w:rFonts w:cs="Arial"/>
                <w:color w:val="ED7D31" w:themeColor="accent2"/>
                <w:szCs w:val="24"/>
              </w:rPr>
            </w:pPr>
            <w:r w:rsidRPr="00D8527F">
              <w:rPr>
                <w:rFonts w:cs="Arial"/>
                <w:color w:val="ED7D31" w:themeColor="accent2"/>
                <w:szCs w:val="24"/>
              </w:rPr>
              <w:t xml:space="preserve">O </w:t>
            </w:r>
          </w:p>
        </w:tc>
        <w:tc>
          <w:tcPr>
            <w:tcW w:w="581" w:type="dxa"/>
            <w:tcBorders>
              <w:top w:val="single" w:sz="4" w:space="0" w:color="000000"/>
              <w:left w:val="single" w:sz="4" w:space="0" w:color="000000"/>
              <w:bottom w:val="single" w:sz="4" w:space="0" w:color="000000"/>
              <w:right w:val="single" w:sz="4" w:space="0" w:color="000000"/>
            </w:tcBorders>
          </w:tcPr>
          <w:p w14:paraId="04033BFA" w14:textId="77777777" w:rsidR="00835102" w:rsidRPr="00D8527F" w:rsidRDefault="00835102" w:rsidP="0075798B">
            <w:pPr>
              <w:spacing w:line="259" w:lineRule="auto"/>
              <w:rPr>
                <w:rFonts w:cs="Arial"/>
                <w:color w:val="ED7D31" w:themeColor="accent2"/>
                <w:szCs w:val="24"/>
              </w:rPr>
            </w:pPr>
            <w:r w:rsidRPr="00D8527F">
              <w:rPr>
                <w:rFonts w:cs="Arial"/>
                <w:color w:val="ED7D31" w:themeColor="accent2"/>
                <w:szCs w:val="24"/>
              </w:rPr>
              <w:t xml:space="preserve">O </w:t>
            </w:r>
          </w:p>
        </w:tc>
        <w:tc>
          <w:tcPr>
            <w:tcW w:w="707" w:type="dxa"/>
            <w:tcBorders>
              <w:top w:val="single" w:sz="4" w:space="0" w:color="000000"/>
              <w:left w:val="single" w:sz="4" w:space="0" w:color="000000"/>
              <w:bottom w:val="single" w:sz="4" w:space="0" w:color="000000"/>
              <w:right w:val="single" w:sz="4" w:space="0" w:color="000000"/>
            </w:tcBorders>
          </w:tcPr>
          <w:p w14:paraId="0B2089DD" w14:textId="77777777" w:rsidR="00835102" w:rsidRPr="00D8527F" w:rsidRDefault="00835102" w:rsidP="0075798B">
            <w:pPr>
              <w:spacing w:line="259" w:lineRule="auto"/>
              <w:ind w:left="2"/>
              <w:rPr>
                <w:rFonts w:cs="Arial"/>
                <w:color w:val="ED7D31" w:themeColor="accent2"/>
                <w:szCs w:val="24"/>
              </w:rPr>
            </w:pPr>
            <w:r w:rsidRPr="00D8527F">
              <w:rPr>
                <w:rFonts w:cs="Arial"/>
                <w:color w:val="ED7D31" w:themeColor="accent2"/>
                <w:szCs w:val="24"/>
              </w:rPr>
              <w:t xml:space="preserve">O </w:t>
            </w:r>
          </w:p>
        </w:tc>
        <w:tc>
          <w:tcPr>
            <w:tcW w:w="583" w:type="dxa"/>
            <w:tcBorders>
              <w:top w:val="single" w:sz="4" w:space="0" w:color="000000"/>
              <w:left w:val="single" w:sz="4" w:space="0" w:color="000000"/>
              <w:bottom w:val="single" w:sz="4" w:space="0" w:color="000000"/>
              <w:right w:val="single" w:sz="4" w:space="0" w:color="000000"/>
            </w:tcBorders>
          </w:tcPr>
          <w:p w14:paraId="7A55A4EB" w14:textId="77777777" w:rsidR="00835102" w:rsidRPr="00627EE9" w:rsidRDefault="00835102" w:rsidP="0075798B">
            <w:pPr>
              <w:spacing w:line="259" w:lineRule="auto"/>
              <w:ind w:left="2"/>
              <w:rPr>
                <w:rFonts w:cs="Arial"/>
                <w:szCs w:val="24"/>
              </w:rPr>
            </w:pPr>
            <w:r w:rsidRPr="00D8527F">
              <w:rPr>
                <w:rFonts w:cs="Arial"/>
                <w:color w:val="70AD47" w:themeColor="accent6"/>
                <w:szCs w:val="24"/>
              </w:rPr>
              <w:t xml:space="preserve">U </w:t>
            </w:r>
          </w:p>
        </w:tc>
        <w:tc>
          <w:tcPr>
            <w:tcW w:w="603" w:type="dxa"/>
            <w:tcBorders>
              <w:top w:val="single" w:sz="4" w:space="0" w:color="000000"/>
              <w:left w:val="single" w:sz="4" w:space="0" w:color="000000"/>
              <w:bottom w:val="single" w:sz="4" w:space="0" w:color="000000"/>
              <w:right w:val="single" w:sz="4" w:space="0" w:color="000000"/>
            </w:tcBorders>
          </w:tcPr>
          <w:p w14:paraId="42A4D012" w14:textId="77777777" w:rsidR="00835102" w:rsidRPr="00627EE9" w:rsidRDefault="00835102" w:rsidP="0075798B">
            <w:pPr>
              <w:spacing w:line="259" w:lineRule="auto"/>
              <w:ind w:left="2"/>
              <w:rPr>
                <w:rFonts w:cs="Arial"/>
                <w:szCs w:val="24"/>
              </w:rPr>
            </w:pPr>
            <w:r w:rsidRPr="00D8527F">
              <w:rPr>
                <w:rFonts w:cs="Arial"/>
                <w:color w:val="ED7D31" w:themeColor="accent2"/>
                <w:szCs w:val="24"/>
              </w:rPr>
              <w:t xml:space="preserve">O </w:t>
            </w:r>
          </w:p>
        </w:tc>
      </w:tr>
      <w:tr w:rsidR="00835102" w:rsidRPr="00627EE9" w14:paraId="024D18B0" w14:textId="77777777" w:rsidTr="0075798B">
        <w:trPr>
          <w:trHeight w:val="252"/>
        </w:trPr>
        <w:tc>
          <w:tcPr>
            <w:tcW w:w="4475" w:type="dxa"/>
            <w:tcBorders>
              <w:top w:val="single" w:sz="4" w:space="0" w:color="000000"/>
              <w:left w:val="single" w:sz="4" w:space="0" w:color="000000"/>
              <w:bottom w:val="single" w:sz="4" w:space="0" w:color="000000"/>
              <w:right w:val="single" w:sz="4" w:space="0" w:color="000000"/>
            </w:tcBorders>
          </w:tcPr>
          <w:p w14:paraId="6DB49B9A" w14:textId="77777777" w:rsidR="00835102" w:rsidRPr="00627EE9" w:rsidRDefault="00835102" w:rsidP="0075798B">
            <w:pPr>
              <w:spacing w:line="259" w:lineRule="auto"/>
              <w:ind w:left="2"/>
              <w:rPr>
                <w:rFonts w:cs="Arial"/>
                <w:szCs w:val="24"/>
              </w:rPr>
            </w:pPr>
            <w:r w:rsidRPr="00627EE9">
              <w:rPr>
                <w:rFonts w:cs="Arial"/>
                <w:szCs w:val="24"/>
              </w:rPr>
              <w:t xml:space="preserve">Het opstellen van werkdocumenten </w:t>
            </w:r>
          </w:p>
        </w:tc>
        <w:tc>
          <w:tcPr>
            <w:tcW w:w="568" w:type="dxa"/>
            <w:tcBorders>
              <w:top w:val="single" w:sz="4" w:space="0" w:color="000000"/>
              <w:left w:val="single" w:sz="4" w:space="0" w:color="000000"/>
              <w:bottom w:val="single" w:sz="4" w:space="0" w:color="000000"/>
              <w:right w:val="single" w:sz="4" w:space="0" w:color="000000"/>
            </w:tcBorders>
          </w:tcPr>
          <w:p w14:paraId="44C24387" w14:textId="77777777" w:rsidR="00835102" w:rsidRPr="00D8527F" w:rsidRDefault="00835102" w:rsidP="0075798B">
            <w:pPr>
              <w:spacing w:line="259" w:lineRule="auto"/>
              <w:ind w:left="2"/>
              <w:rPr>
                <w:rFonts w:cs="Arial"/>
                <w:color w:val="00B0F0"/>
                <w:szCs w:val="24"/>
              </w:rPr>
            </w:pPr>
            <w:r w:rsidRPr="00D8527F">
              <w:rPr>
                <w:rFonts w:cs="Arial"/>
                <w:color w:val="00B0F0"/>
                <w:szCs w:val="24"/>
              </w:rPr>
              <w:t xml:space="preserve">I </w:t>
            </w:r>
          </w:p>
        </w:tc>
        <w:tc>
          <w:tcPr>
            <w:tcW w:w="566" w:type="dxa"/>
            <w:tcBorders>
              <w:top w:val="single" w:sz="4" w:space="0" w:color="000000"/>
              <w:left w:val="single" w:sz="4" w:space="0" w:color="000000"/>
              <w:bottom w:val="single" w:sz="4" w:space="0" w:color="000000"/>
              <w:right w:val="single" w:sz="4" w:space="0" w:color="000000"/>
            </w:tcBorders>
          </w:tcPr>
          <w:p w14:paraId="6BA57120" w14:textId="77777777" w:rsidR="00835102" w:rsidRPr="00D8527F" w:rsidRDefault="00835102" w:rsidP="0075798B">
            <w:pPr>
              <w:spacing w:line="259" w:lineRule="auto"/>
              <w:rPr>
                <w:rFonts w:cs="Arial"/>
                <w:color w:val="00B0F0"/>
                <w:szCs w:val="24"/>
              </w:rPr>
            </w:pPr>
            <w:r w:rsidRPr="00D8527F">
              <w:rPr>
                <w:rFonts w:cs="Arial"/>
                <w:color w:val="70AD47" w:themeColor="accent6"/>
                <w:szCs w:val="24"/>
              </w:rPr>
              <w:t>U</w:t>
            </w:r>
          </w:p>
        </w:tc>
        <w:tc>
          <w:tcPr>
            <w:tcW w:w="581" w:type="dxa"/>
            <w:tcBorders>
              <w:top w:val="single" w:sz="4" w:space="0" w:color="000000"/>
              <w:left w:val="single" w:sz="4" w:space="0" w:color="000000"/>
              <w:bottom w:val="single" w:sz="4" w:space="0" w:color="000000"/>
              <w:right w:val="single" w:sz="4" w:space="0" w:color="000000"/>
            </w:tcBorders>
          </w:tcPr>
          <w:p w14:paraId="44F1C5B8" w14:textId="77777777" w:rsidR="00835102" w:rsidRPr="00627EE9" w:rsidRDefault="00835102" w:rsidP="0075798B">
            <w:pPr>
              <w:spacing w:line="259" w:lineRule="auto"/>
              <w:rPr>
                <w:rFonts w:cs="Arial"/>
                <w:szCs w:val="24"/>
              </w:rPr>
            </w:pPr>
            <w:r w:rsidRPr="00D8527F">
              <w:rPr>
                <w:rFonts w:cs="Arial"/>
                <w:color w:val="70AD47" w:themeColor="accent6"/>
                <w:szCs w:val="24"/>
              </w:rPr>
              <w:t xml:space="preserve">U </w:t>
            </w:r>
          </w:p>
        </w:tc>
        <w:tc>
          <w:tcPr>
            <w:tcW w:w="707" w:type="dxa"/>
            <w:tcBorders>
              <w:top w:val="single" w:sz="4" w:space="0" w:color="000000"/>
              <w:left w:val="single" w:sz="4" w:space="0" w:color="000000"/>
              <w:bottom w:val="single" w:sz="4" w:space="0" w:color="000000"/>
              <w:right w:val="single" w:sz="4" w:space="0" w:color="000000"/>
            </w:tcBorders>
          </w:tcPr>
          <w:p w14:paraId="0A3B0FAB" w14:textId="77777777" w:rsidR="00835102" w:rsidRPr="00627EE9" w:rsidRDefault="00835102" w:rsidP="0075798B">
            <w:pPr>
              <w:spacing w:line="259" w:lineRule="auto"/>
              <w:ind w:left="2"/>
              <w:rPr>
                <w:rFonts w:cs="Arial"/>
                <w:szCs w:val="24"/>
              </w:rPr>
            </w:pPr>
            <w:r w:rsidRPr="00D8527F">
              <w:rPr>
                <w:rFonts w:cs="Arial"/>
                <w:color w:val="ED7D31" w:themeColor="accent2"/>
                <w:szCs w:val="24"/>
              </w:rPr>
              <w:t xml:space="preserve">O </w:t>
            </w:r>
          </w:p>
        </w:tc>
        <w:tc>
          <w:tcPr>
            <w:tcW w:w="583" w:type="dxa"/>
            <w:tcBorders>
              <w:top w:val="single" w:sz="4" w:space="0" w:color="000000"/>
              <w:left w:val="single" w:sz="4" w:space="0" w:color="000000"/>
              <w:bottom w:val="single" w:sz="4" w:space="0" w:color="000000"/>
              <w:right w:val="single" w:sz="4" w:space="0" w:color="000000"/>
            </w:tcBorders>
          </w:tcPr>
          <w:p w14:paraId="16D4D536" w14:textId="77777777" w:rsidR="00835102" w:rsidRPr="00627EE9" w:rsidRDefault="00835102" w:rsidP="0075798B">
            <w:pPr>
              <w:spacing w:line="259" w:lineRule="auto"/>
              <w:ind w:left="2"/>
              <w:rPr>
                <w:rFonts w:cs="Arial"/>
                <w:szCs w:val="24"/>
              </w:rPr>
            </w:pPr>
            <w:r w:rsidRPr="00D8527F">
              <w:rPr>
                <w:rFonts w:cs="Arial"/>
                <w:color w:val="7030A0"/>
                <w:szCs w:val="24"/>
              </w:rPr>
              <w:t>V</w:t>
            </w:r>
            <w:r w:rsidRPr="00627EE9">
              <w:rPr>
                <w:rFonts w:cs="Arial"/>
                <w:szCs w:val="24"/>
              </w:rPr>
              <w:t xml:space="preserve"> </w:t>
            </w:r>
          </w:p>
        </w:tc>
        <w:tc>
          <w:tcPr>
            <w:tcW w:w="603" w:type="dxa"/>
            <w:tcBorders>
              <w:top w:val="single" w:sz="4" w:space="0" w:color="000000"/>
              <w:left w:val="single" w:sz="4" w:space="0" w:color="000000"/>
              <w:bottom w:val="single" w:sz="4" w:space="0" w:color="000000"/>
              <w:right w:val="single" w:sz="4" w:space="0" w:color="000000"/>
            </w:tcBorders>
          </w:tcPr>
          <w:p w14:paraId="7E043408" w14:textId="77777777" w:rsidR="00835102" w:rsidRPr="00627EE9" w:rsidRDefault="00835102" w:rsidP="0075798B">
            <w:pPr>
              <w:spacing w:line="259" w:lineRule="auto"/>
              <w:ind w:left="2"/>
              <w:rPr>
                <w:rFonts w:cs="Arial"/>
                <w:szCs w:val="24"/>
              </w:rPr>
            </w:pPr>
            <w:r w:rsidRPr="00D8527F">
              <w:rPr>
                <w:rFonts w:cs="Arial"/>
                <w:color w:val="70AD47" w:themeColor="accent6"/>
                <w:szCs w:val="24"/>
              </w:rPr>
              <w:t>U</w:t>
            </w:r>
            <w:r w:rsidRPr="00627EE9">
              <w:rPr>
                <w:rFonts w:cs="Arial"/>
                <w:szCs w:val="24"/>
              </w:rPr>
              <w:t>/</w:t>
            </w:r>
            <w:r w:rsidRPr="00D8527F">
              <w:rPr>
                <w:rFonts w:cs="Arial"/>
                <w:color w:val="ED7D31" w:themeColor="accent2"/>
                <w:szCs w:val="24"/>
              </w:rPr>
              <w:t>O</w:t>
            </w:r>
            <w:r w:rsidRPr="00627EE9">
              <w:rPr>
                <w:rFonts w:cs="Arial"/>
                <w:szCs w:val="24"/>
              </w:rPr>
              <w:t xml:space="preserve"> </w:t>
            </w:r>
          </w:p>
        </w:tc>
      </w:tr>
      <w:tr w:rsidR="00835102" w:rsidRPr="00627EE9" w14:paraId="2B030311" w14:textId="77777777" w:rsidTr="0075798B">
        <w:trPr>
          <w:trHeight w:val="250"/>
        </w:trPr>
        <w:tc>
          <w:tcPr>
            <w:tcW w:w="4475" w:type="dxa"/>
            <w:tcBorders>
              <w:top w:val="single" w:sz="4" w:space="0" w:color="000000"/>
              <w:left w:val="single" w:sz="4" w:space="0" w:color="000000"/>
              <w:bottom w:val="single" w:sz="4" w:space="0" w:color="000000"/>
              <w:right w:val="single" w:sz="4" w:space="0" w:color="000000"/>
            </w:tcBorders>
          </w:tcPr>
          <w:p w14:paraId="62B8BC20" w14:textId="77777777" w:rsidR="00835102" w:rsidRPr="00627EE9" w:rsidRDefault="00835102" w:rsidP="0075798B">
            <w:pPr>
              <w:spacing w:line="259" w:lineRule="auto"/>
              <w:ind w:left="2"/>
              <w:rPr>
                <w:rFonts w:cs="Arial"/>
                <w:szCs w:val="24"/>
              </w:rPr>
            </w:pPr>
            <w:r w:rsidRPr="00627EE9">
              <w:rPr>
                <w:rFonts w:cs="Arial"/>
                <w:szCs w:val="24"/>
              </w:rPr>
              <w:t xml:space="preserve">Het autoriseren van werkdocumenten </w:t>
            </w:r>
          </w:p>
        </w:tc>
        <w:tc>
          <w:tcPr>
            <w:tcW w:w="568" w:type="dxa"/>
            <w:tcBorders>
              <w:top w:val="single" w:sz="4" w:space="0" w:color="000000"/>
              <w:left w:val="single" w:sz="4" w:space="0" w:color="000000"/>
              <w:bottom w:val="single" w:sz="4" w:space="0" w:color="000000"/>
              <w:right w:val="single" w:sz="4" w:space="0" w:color="000000"/>
            </w:tcBorders>
          </w:tcPr>
          <w:p w14:paraId="64160D90" w14:textId="77777777" w:rsidR="00835102" w:rsidRPr="00627EE9" w:rsidRDefault="00835102" w:rsidP="0075798B">
            <w:pPr>
              <w:spacing w:line="259" w:lineRule="auto"/>
              <w:ind w:left="2"/>
              <w:rPr>
                <w:rFonts w:cs="Arial"/>
                <w:szCs w:val="24"/>
              </w:rPr>
            </w:pPr>
            <w:r w:rsidRPr="00627EE9">
              <w:rPr>
                <w:rFonts w:cs="Arial"/>
                <w:szCs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D133A69" w14:textId="77777777" w:rsidR="00835102" w:rsidRPr="00D8527F" w:rsidRDefault="00835102" w:rsidP="0075798B">
            <w:pPr>
              <w:spacing w:line="259" w:lineRule="auto"/>
              <w:rPr>
                <w:rFonts w:cs="Arial"/>
                <w:color w:val="00B0F0"/>
                <w:szCs w:val="24"/>
              </w:rPr>
            </w:pPr>
            <w:r w:rsidRPr="00D8527F">
              <w:rPr>
                <w:rFonts w:cs="Arial"/>
                <w:color w:val="00B0F0"/>
                <w:szCs w:val="24"/>
              </w:rPr>
              <w:t xml:space="preserve">I </w:t>
            </w:r>
          </w:p>
        </w:tc>
        <w:tc>
          <w:tcPr>
            <w:tcW w:w="581" w:type="dxa"/>
            <w:tcBorders>
              <w:top w:val="single" w:sz="4" w:space="0" w:color="000000"/>
              <w:left w:val="single" w:sz="4" w:space="0" w:color="000000"/>
              <w:bottom w:val="single" w:sz="4" w:space="0" w:color="000000"/>
              <w:right w:val="single" w:sz="4" w:space="0" w:color="000000"/>
            </w:tcBorders>
          </w:tcPr>
          <w:p w14:paraId="25B4939B" w14:textId="77777777" w:rsidR="00835102" w:rsidRPr="00D8527F" w:rsidRDefault="00835102" w:rsidP="0075798B">
            <w:pPr>
              <w:spacing w:line="259" w:lineRule="auto"/>
              <w:rPr>
                <w:rFonts w:cs="Arial"/>
                <w:color w:val="00B0F0"/>
                <w:szCs w:val="24"/>
              </w:rPr>
            </w:pPr>
            <w:r w:rsidRPr="00D8527F">
              <w:rPr>
                <w:rFonts w:cs="Arial"/>
                <w:color w:val="00B0F0"/>
                <w:szCs w:val="24"/>
              </w:rPr>
              <w:t xml:space="preserve">I </w:t>
            </w:r>
          </w:p>
        </w:tc>
        <w:tc>
          <w:tcPr>
            <w:tcW w:w="707" w:type="dxa"/>
            <w:tcBorders>
              <w:top w:val="single" w:sz="4" w:space="0" w:color="000000"/>
              <w:left w:val="single" w:sz="4" w:space="0" w:color="000000"/>
              <w:bottom w:val="single" w:sz="4" w:space="0" w:color="000000"/>
              <w:right w:val="single" w:sz="4" w:space="0" w:color="000000"/>
            </w:tcBorders>
          </w:tcPr>
          <w:p w14:paraId="1B8F6366" w14:textId="77777777" w:rsidR="00835102" w:rsidRPr="00D8527F" w:rsidRDefault="00835102" w:rsidP="0075798B">
            <w:pPr>
              <w:spacing w:line="259" w:lineRule="auto"/>
              <w:ind w:left="2"/>
              <w:rPr>
                <w:rFonts w:cs="Arial"/>
                <w:color w:val="00B0F0"/>
                <w:szCs w:val="24"/>
              </w:rPr>
            </w:pPr>
            <w:r w:rsidRPr="00D8527F">
              <w:rPr>
                <w:rFonts w:cs="Arial"/>
                <w:color w:val="00B0F0"/>
                <w:szCs w:val="24"/>
              </w:rPr>
              <w:t xml:space="preserve">I </w:t>
            </w:r>
          </w:p>
        </w:tc>
        <w:tc>
          <w:tcPr>
            <w:tcW w:w="583" w:type="dxa"/>
            <w:tcBorders>
              <w:top w:val="single" w:sz="4" w:space="0" w:color="000000"/>
              <w:left w:val="single" w:sz="4" w:space="0" w:color="000000"/>
              <w:bottom w:val="single" w:sz="4" w:space="0" w:color="000000"/>
              <w:right w:val="single" w:sz="4" w:space="0" w:color="000000"/>
            </w:tcBorders>
          </w:tcPr>
          <w:p w14:paraId="66E4FB79" w14:textId="77777777" w:rsidR="00835102" w:rsidRPr="00627EE9" w:rsidRDefault="00835102" w:rsidP="0075798B">
            <w:pPr>
              <w:spacing w:line="259" w:lineRule="auto"/>
              <w:ind w:left="2"/>
              <w:rPr>
                <w:rFonts w:cs="Arial"/>
                <w:szCs w:val="24"/>
              </w:rPr>
            </w:pPr>
            <w:r w:rsidRPr="00D8527F">
              <w:rPr>
                <w:rFonts w:cs="Arial"/>
                <w:color w:val="7030A0"/>
                <w:szCs w:val="24"/>
              </w:rPr>
              <w:t>V</w:t>
            </w:r>
            <w:r w:rsidRPr="00D8527F">
              <w:rPr>
                <w:rFonts w:cs="Arial"/>
                <w:color w:val="70AD47" w:themeColor="accent6"/>
                <w:szCs w:val="24"/>
              </w:rPr>
              <w:t>/U</w:t>
            </w:r>
            <w:r w:rsidRPr="00627EE9">
              <w:rPr>
                <w:rFonts w:cs="Arial"/>
                <w:szCs w:val="24"/>
              </w:rPr>
              <w:t xml:space="preserve"> </w:t>
            </w:r>
          </w:p>
        </w:tc>
        <w:tc>
          <w:tcPr>
            <w:tcW w:w="603" w:type="dxa"/>
            <w:tcBorders>
              <w:top w:val="single" w:sz="4" w:space="0" w:color="000000"/>
              <w:left w:val="single" w:sz="4" w:space="0" w:color="000000"/>
              <w:bottom w:val="single" w:sz="4" w:space="0" w:color="000000"/>
              <w:right w:val="single" w:sz="4" w:space="0" w:color="000000"/>
            </w:tcBorders>
          </w:tcPr>
          <w:p w14:paraId="79902C5E" w14:textId="77777777" w:rsidR="00835102" w:rsidRPr="00627EE9" w:rsidRDefault="00835102" w:rsidP="0075798B">
            <w:pPr>
              <w:spacing w:line="259" w:lineRule="auto"/>
              <w:ind w:left="2"/>
              <w:rPr>
                <w:rFonts w:cs="Arial"/>
                <w:szCs w:val="24"/>
              </w:rPr>
            </w:pPr>
            <w:r w:rsidRPr="00D8527F">
              <w:rPr>
                <w:rFonts w:cs="Arial"/>
                <w:color w:val="00B0F0"/>
                <w:szCs w:val="24"/>
              </w:rPr>
              <w:t xml:space="preserve">I </w:t>
            </w:r>
          </w:p>
        </w:tc>
      </w:tr>
      <w:tr w:rsidR="00835102" w:rsidRPr="00627EE9" w14:paraId="4168A490" w14:textId="77777777" w:rsidTr="0075798B">
        <w:trPr>
          <w:trHeight w:val="252"/>
        </w:trPr>
        <w:tc>
          <w:tcPr>
            <w:tcW w:w="4475" w:type="dxa"/>
            <w:tcBorders>
              <w:top w:val="single" w:sz="4" w:space="0" w:color="000000"/>
              <w:left w:val="single" w:sz="4" w:space="0" w:color="000000"/>
              <w:bottom w:val="single" w:sz="4" w:space="0" w:color="000000"/>
              <w:right w:val="single" w:sz="4" w:space="0" w:color="000000"/>
            </w:tcBorders>
          </w:tcPr>
          <w:p w14:paraId="2D9972D3" w14:textId="77777777" w:rsidR="00835102" w:rsidRPr="00627EE9" w:rsidRDefault="00835102" w:rsidP="0075798B">
            <w:pPr>
              <w:spacing w:line="259" w:lineRule="auto"/>
              <w:ind w:left="2"/>
              <w:rPr>
                <w:rFonts w:cs="Arial"/>
                <w:szCs w:val="24"/>
              </w:rPr>
            </w:pPr>
            <w:r w:rsidRPr="00627EE9">
              <w:rPr>
                <w:rFonts w:cs="Arial"/>
                <w:b/>
                <w:szCs w:val="24"/>
              </w:rPr>
              <w:t xml:space="preserve">Monitoren/evalueren </w:t>
            </w:r>
          </w:p>
        </w:tc>
        <w:tc>
          <w:tcPr>
            <w:tcW w:w="568" w:type="dxa"/>
            <w:tcBorders>
              <w:top w:val="single" w:sz="4" w:space="0" w:color="000000"/>
              <w:left w:val="single" w:sz="4" w:space="0" w:color="000000"/>
              <w:bottom w:val="single" w:sz="4" w:space="0" w:color="000000"/>
              <w:right w:val="single" w:sz="4" w:space="0" w:color="000000"/>
            </w:tcBorders>
          </w:tcPr>
          <w:p w14:paraId="72D6E5B6" w14:textId="77777777" w:rsidR="00835102" w:rsidRPr="00627EE9" w:rsidRDefault="00835102" w:rsidP="0075798B">
            <w:pPr>
              <w:spacing w:line="259" w:lineRule="auto"/>
              <w:ind w:left="2"/>
              <w:rPr>
                <w:rFonts w:cs="Arial"/>
                <w:szCs w:val="24"/>
              </w:rPr>
            </w:pPr>
            <w:r w:rsidRPr="00627EE9">
              <w:rPr>
                <w:rFonts w:cs="Arial"/>
                <w:szCs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93767E3" w14:textId="77777777" w:rsidR="00835102" w:rsidRPr="00627EE9" w:rsidRDefault="00835102" w:rsidP="0075798B">
            <w:pPr>
              <w:spacing w:line="259" w:lineRule="auto"/>
              <w:rPr>
                <w:rFonts w:cs="Arial"/>
                <w:szCs w:val="24"/>
              </w:rPr>
            </w:pPr>
            <w:r w:rsidRPr="00627EE9">
              <w:rPr>
                <w:rFonts w:cs="Arial"/>
                <w:szCs w:val="24"/>
              </w:rPr>
              <w:t xml:space="preserve"> </w:t>
            </w:r>
          </w:p>
        </w:tc>
        <w:tc>
          <w:tcPr>
            <w:tcW w:w="581" w:type="dxa"/>
            <w:tcBorders>
              <w:top w:val="single" w:sz="4" w:space="0" w:color="000000"/>
              <w:left w:val="single" w:sz="4" w:space="0" w:color="000000"/>
              <w:bottom w:val="single" w:sz="4" w:space="0" w:color="000000"/>
              <w:right w:val="single" w:sz="4" w:space="0" w:color="000000"/>
            </w:tcBorders>
          </w:tcPr>
          <w:p w14:paraId="1D99312E" w14:textId="77777777" w:rsidR="00835102" w:rsidRPr="00627EE9" w:rsidRDefault="00835102" w:rsidP="0075798B">
            <w:pPr>
              <w:spacing w:line="259" w:lineRule="auto"/>
              <w:rPr>
                <w:rFonts w:cs="Arial"/>
                <w:szCs w:val="24"/>
              </w:rPr>
            </w:pPr>
            <w:r w:rsidRPr="00627EE9">
              <w:rPr>
                <w:rFonts w:cs="Arial"/>
                <w:szCs w:val="24"/>
              </w:rPr>
              <w:t xml:space="preserve"> </w:t>
            </w:r>
          </w:p>
        </w:tc>
        <w:tc>
          <w:tcPr>
            <w:tcW w:w="707" w:type="dxa"/>
            <w:tcBorders>
              <w:top w:val="single" w:sz="4" w:space="0" w:color="000000"/>
              <w:left w:val="single" w:sz="4" w:space="0" w:color="000000"/>
              <w:bottom w:val="single" w:sz="4" w:space="0" w:color="000000"/>
              <w:right w:val="single" w:sz="4" w:space="0" w:color="000000"/>
            </w:tcBorders>
          </w:tcPr>
          <w:p w14:paraId="190070A7" w14:textId="77777777" w:rsidR="00835102" w:rsidRPr="00627EE9" w:rsidRDefault="00835102" w:rsidP="0075798B">
            <w:pPr>
              <w:spacing w:line="259" w:lineRule="auto"/>
              <w:ind w:left="2"/>
              <w:rPr>
                <w:rFonts w:cs="Arial"/>
                <w:szCs w:val="24"/>
              </w:rPr>
            </w:pPr>
            <w:r w:rsidRPr="00627EE9">
              <w:rPr>
                <w:rFonts w:cs="Arial"/>
                <w:szCs w:val="24"/>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40EE8053" w14:textId="77777777" w:rsidR="00835102" w:rsidRPr="00627EE9" w:rsidRDefault="00835102" w:rsidP="0075798B">
            <w:pPr>
              <w:spacing w:line="259" w:lineRule="auto"/>
              <w:ind w:left="2"/>
              <w:rPr>
                <w:rFonts w:cs="Arial"/>
                <w:szCs w:val="24"/>
              </w:rPr>
            </w:pPr>
            <w:r w:rsidRPr="00627EE9">
              <w:rPr>
                <w:rFonts w:cs="Arial"/>
                <w:szCs w:val="24"/>
              </w:rPr>
              <w:t xml:space="preserve"> </w:t>
            </w:r>
          </w:p>
        </w:tc>
        <w:tc>
          <w:tcPr>
            <w:tcW w:w="603" w:type="dxa"/>
            <w:tcBorders>
              <w:top w:val="single" w:sz="4" w:space="0" w:color="000000"/>
              <w:left w:val="single" w:sz="4" w:space="0" w:color="000000"/>
              <w:bottom w:val="single" w:sz="4" w:space="0" w:color="000000"/>
              <w:right w:val="single" w:sz="4" w:space="0" w:color="000000"/>
            </w:tcBorders>
          </w:tcPr>
          <w:p w14:paraId="18BDB8D6" w14:textId="77777777" w:rsidR="00835102" w:rsidRPr="00627EE9" w:rsidRDefault="00835102" w:rsidP="0075798B">
            <w:pPr>
              <w:spacing w:line="259" w:lineRule="auto"/>
              <w:ind w:left="2"/>
              <w:rPr>
                <w:rFonts w:cs="Arial"/>
                <w:szCs w:val="24"/>
              </w:rPr>
            </w:pPr>
            <w:r w:rsidRPr="00627EE9">
              <w:rPr>
                <w:rFonts w:cs="Arial"/>
                <w:szCs w:val="24"/>
              </w:rPr>
              <w:t xml:space="preserve"> </w:t>
            </w:r>
          </w:p>
        </w:tc>
      </w:tr>
      <w:tr w:rsidR="00835102" w:rsidRPr="00627EE9" w14:paraId="1984DCFC" w14:textId="77777777" w:rsidTr="0075798B">
        <w:trPr>
          <w:trHeight w:val="492"/>
        </w:trPr>
        <w:tc>
          <w:tcPr>
            <w:tcW w:w="4475" w:type="dxa"/>
            <w:tcBorders>
              <w:top w:val="single" w:sz="4" w:space="0" w:color="000000"/>
              <w:left w:val="single" w:sz="4" w:space="0" w:color="000000"/>
              <w:bottom w:val="single" w:sz="4" w:space="0" w:color="000000"/>
              <w:right w:val="single" w:sz="4" w:space="0" w:color="000000"/>
            </w:tcBorders>
          </w:tcPr>
          <w:p w14:paraId="667DF257" w14:textId="77777777" w:rsidR="00835102" w:rsidRPr="00627EE9" w:rsidRDefault="00835102" w:rsidP="0075798B">
            <w:pPr>
              <w:spacing w:line="259" w:lineRule="auto"/>
              <w:ind w:left="2"/>
              <w:rPr>
                <w:rFonts w:cs="Arial"/>
                <w:szCs w:val="24"/>
              </w:rPr>
            </w:pPr>
            <w:r w:rsidRPr="00627EE9">
              <w:rPr>
                <w:rFonts w:cs="Arial"/>
                <w:szCs w:val="24"/>
              </w:rPr>
              <w:t>Het monitoren/evalueren van centrale (</w:t>
            </w:r>
            <w:proofErr w:type="spellStart"/>
            <w:r w:rsidRPr="00627EE9">
              <w:rPr>
                <w:rFonts w:cs="Arial"/>
                <w:szCs w:val="24"/>
              </w:rPr>
              <w:t>kwaliteits</w:t>
            </w:r>
            <w:proofErr w:type="spellEnd"/>
            <w:r w:rsidRPr="00627EE9">
              <w:rPr>
                <w:rFonts w:cs="Arial"/>
                <w:szCs w:val="24"/>
              </w:rPr>
              <w:t xml:space="preserve">)doelstellingen </w:t>
            </w:r>
          </w:p>
        </w:tc>
        <w:tc>
          <w:tcPr>
            <w:tcW w:w="568" w:type="dxa"/>
            <w:tcBorders>
              <w:top w:val="single" w:sz="4" w:space="0" w:color="000000"/>
              <w:left w:val="single" w:sz="4" w:space="0" w:color="000000"/>
              <w:bottom w:val="single" w:sz="4" w:space="0" w:color="000000"/>
              <w:right w:val="single" w:sz="4" w:space="0" w:color="000000"/>
            </w:tcBorders>
          </w:tcPr>
          <w:p w14:paraId="08C6DF22" w14:textId="77777777" w:rsidR="00835102" w:rsidRPr="00627EE9" w:rsidRDefault="00835102" w:rsidP="0075798B">
            <w:pPr>
              <w:spacing w:line="259" w:lineRule="auto"/>
              <w:ind w:left="2"/>
              <w:rPr>
                <w:rFonts w:cs="Arial"/>
                <w:szCs w:val="24"/>
              </w:rPr>
            </w:pPr>
            <w:r w:rsidRPr="00D8527F">
              <w:rPr>
                <w:rFonts w:cs="Arial"/>
                <w:color w:val="7030A0"/>
                <w:szCs w:val="24"/>
              </w:rPr>
              <w:t xml:space="preserve">V </w:t>
            </w:r>
          </w:p>
        </w:tc>
        <w:tc>
          <w:tcPr>
            <w:tcW w:w="566" w:type="dxa"/>
            <w:tcBorders>
              <w:top w:val="single" w:sz="4" w:space="0" w:color="000000"/>
              <w:left w:val="single" w:sz="4" w:space="0" w:color="000000"/>
              <w:bottom w:val="single" w:sz="4" w:space="0" w:color="000000"/>
              <w:right w:val="single" w:sz="4" w:space="0" w:color="000000"/>
            </w:tcBorders>
          </w:tcPr>
          <w:p w14:paraId="506AC190" w14:textId="77777777" w:rsidR="00835102" w:rsidRPr="00627EE9" w:rsidRDefault="00835102" w:rsidP="0075798B">
            <w:pPr>
              <w:spacing w:line="259" w:lineRule="auto"/>
              <w:rPr>
                <w:rFonts w:cs="Arial"/>
                <w:szCs w:val="24"/>
              </w:rPr>
            </w:pPr>
            <w:r w:rsidRPr="00D8527F">
              <w:rPr>
                <w:rFonts w:cs="Arial"/>
                <w:color w:val="ED7D31" w:themeColor="accent2"/>
                <w:szCs w:val="24"/>
              </w:rPr>
              <w:t>O</w:t>
            </w:r>
          </w:p>
        </w:tc>
        <w:tc>
          <w:tcPr>
            <w:tcW w:w="581" w:type="dxa"/>
            <w:tcBorders>
              <w:top w:val="single" w:sz="4" w:space="0" w:color="000000"/>
              <w:left w:val="single" w:sz="4" w:space="0" w:color="000000"/>
              <w:bottom w:val="single" w:sz="4" w:space="0" w:color="000000"/>
              <w:right w:val="single" w:sz="4" w:space="0" w:color="000000"/>
            </w:tcBorders>
          </w:tcPr>
          <w:p w14:paraId="2A90A394" w14:textId="77777777" w:rsidR="00835102" w:rsidRPr="00627EE9" w:rsidRDefault="00835102" w:rsidP="0075798B">
            <w:pPr>
              <w:spacing w:line="259" w:lineRule="auto"/>
              <w:rPr>
                <w:rFonts w:cs="Arial"/>
                <w:szCs w:val="24"/>
              </w:rPr>
            </w:pPr>
            <w:r w:rsidRPr="00D8527F">
              <w:rPr>
                <w:rFonts w:cs="Arial"/>
                <w:color w:val="00B0F0"/>
                <w:szCs w:val="24"/>
              </w:rPr>
              <w:t xml:space="preserve">I </w:t>
            </w:r>
          </w:p>
        </w:tc>
        <w:tc>
          <w:tcPr>
            <w:tcW w:w="707" w:type="dxa"/>
            <w:tcBorders>
              <w:top w:val="single" w:sz="4" w:space="0" w:color="000000"/>
              <w:left w:val="single" w:sz="4" w:space="0" w:color="000000"/>
              <w:bottom w:val="single" w:sz="4" w:space="0" w:color="000000"/>
              <w:right w:val="single" w:sz="4" w:space="0" w:color="000000"/>
            </w:tcBorders>
          </w:tcPr>
          <w:p w14:paraId="09E03EAF" w14:textId="77777777" w:rsidR="00835102" w:rsidRPr="00627EE9" w:rsidRDefault="00835102" w:rsidP="0075798B">
            <w:pPr>
              <w:spacing w:line="259" w:lineRule="auto"/>
              <w:ind w:left="2"/>
              <w:rPr>
                <w:rFonts w:cs="Arial"/>
                <w:szCs w:val="24"/>
              </w:rPr>
            </w:pPr>
            <w:r w:rsidRPr="00D8527F">
              <w:rPr>
                <w:rFonts w:cs="Arial"/>
                <w:color w:val="70AD47" w:themeColor="accent6"/>
                <w:szCs w:val="24"/>
              </w:rPr>
              <w:t>U</w:t>
            </w:r>
            <w:r w:rsidRPr="00627EE9">
              <w:rPr>
                <w:rFonts w:cs="Arial"/>
                <w:szCs w:val="24"/>
              </w:rPr>
              <w:t>/</w:t>
            </w:r>
            <w:r w:rsidRPr="00D8527F">
              <w:rPr>
                <w:rFonts w:cs="Arial"/>
                <w:color w:val="ED7D31" w:themeColor="accent2"/>
                <w:szCs w:val="24"/>
              </w:rPr>
              <w:t>O</w:t>
            </w:r>
            <w:r w:rsidRPr="00627EE9">
              <w:rPr>
                <w:rFonts w:cs="Arial"/>
                <w:szCs w:val="24"/>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7AD171D9" w14:textId="77777777" w:rsidR="00835102" w:rsidRPr="00D8527F" w:rsidRDefault="00835102" w:rsidP="0075798B">
            <w:pPr>
              <w:spacing w:line="259" w:lineRule="auto"/>
              <w:ind w:left="2"/>
              <w:rPr>
                <w:rFonts w:cs="Arial"/>
                <w:color w:val="00B0F0"/>
                <w:szCs w:val="24"/>
              </w:rPr>
            </w:pPr>
            <w:r w:rsidRPr="00D8527F">
              <w:rPr>
                <w:rFonts w:cs="Arial"/>
                <w:color w:val="00B0F0"/>
                <w:szCs w:val="24"/>
              </w:rPr>
              <w:t xml:space="preserve">I </w:t>
            </w:r>
          </w:p>
        </w:tc>
        <w:tc>
          <w:tcPr>
            <w:tcW w:w="603" w:type="dxa"/>
            <w:tcBorders>
              <w:top w:val="single" w:sz="4" w:space="0" w:color="000000"/>
              <w:left w:val="single" w:sz="4" w:space="0" w:color="000000"/>
              <w:bottom w:val="single" w:sz="4" w:space="0" w:color="000000"/>
              <w:right w:val="single" w:sz="4" w:space="0" w:color="000000"/>
            </w:tcBorders>
          </w:tcPr>
          <w:p w14:paraId="50098D77" w14:textId="77777777" w:rsidR="00835102" w:rsidRPr="00D8527F" w:rsidRDefault="00835102" w:rsidP="0075798B">
            <w:pPr>
              <w:spacing w:line="259" w:lineRule="auto"/>
              <w:ind w:left="2"/>
              <w:rPr>
                <w:rFonts w:cs="Arial"/>
                <w:color w:val="00B0F0"/>
                <w:szCs w:val="24"/>
              </w:rPr>
            </w:pPr>
            <w:r w:rsidRPr="00D8527F">
              <w:rPr>
                <w:rFonts w:cs="Arial"/>
                <w:color w:val="00B0F0"/>
                <w:szCs w:val="24"/>
              </w:rPr>
              <w:t xml:space="preserve">I </w:t>
            </w:r>
          </w:p>
        </w:tc>
      </w:tr>
      <w:tr w:rsidR="00835102" w:rsidRPr="00627EE9" w14:paraId="64FD0DAA" w14:textId="77777777" w:rsidTr="0075798B">
        <w:trPr>
          <w:trHeight w:val="492"/>
        </w:trPr>
        <w:tc>
          <w:tcPr>
            <w:tcW w:w="4475" w:type="dxa"/>
            <w:tcBorders>
              <w:top w:val="single" w:sz="4" w:space="0" w:color="000000"/>
              <w:left w:val="single" w:sz="4" w:space="0" w:color="000000"/>
              <w:bottom w:val="single" w:sz="4" w:space="0" w:color="000000"/>
              <w:right w:val="single" w:sz="4" w:space="0" w:color="000000"/>
            </w:tcBorders>
          </w:tcPr>
          <w:p w14:paraId="191E5F5B" w14:textId="77777777" w:rsidR="00835102" w:rsidRPr="00627EE9" w:rsidRDefault="00835102" w:rsidP="0075798B">
            <w:pPr>
              <w:spacing w:line="259" w:lineRule="auto"/>
              <w:ind w:left="2"/>
              <w:rPr>
                <w:rFonts w:cs="Arial"/>
                <w:szCs w:val="24"/>
              </w:rPr>
            </w:pPr>
            <w:r w:rsidRPr="00627EE9">
              <w:rPr>
                <w:rFonts w:cs="Arial"/>
                <w:szCs w:val="24"/>
              </w:rPr>
              <w:t xml:space="preserve">Het monitoren/evalueren van doelstellingen op klantniveau </w:t>
            </w:r>
          </w:p>
        </w:tc>
        <w:tc>
          <w:tcPr>
            <w:tcW w:w="568" w:type="dxa"/>
            <w:tcBorders>
              <w:top w:val="single" w:sz="4" w:space="0" w:color="000000"/>
              <w:left w:val="single" w:sz="4" w:space="0" w:color="000000"/>
              <w:bottom w:val="single" w:sz="4" w:space="0" w:color="000000"/>
              <w:right w:val="single" w:sz="4" w:space="0" w:color="000000"/>
            </w:tcBorders>
          </w:tcPr>
          <w:p w14:paraId="3D3CD530" w14:textId="77777777" w:rsidR="00835102" w:rsidRPr="00627EE9" w:rsidRDefault="00835102" w:rsidP="0075798B">
            <w:pPr>
              <w:spacing w:line="259" w:lineRule="auto"/>
              <w:ind w:left="2"/>
              <w:rPr>
                <w:rFonts w:cs="Arial"/>
                <w:szCs w:val="24"/>
              </w:rPr>
            </w:pPr>
            <w:r w:rsidRPr="00627EE9">
              <w:rPr>
                <w:rFonts w:cs="Arial"/>
                <w:szCs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1CB75F1" w14:textId="77777777" w:rsidR="00835102" w:rsidRPr="00627EE9" w:rsidRDefault="00835102" w:rsidP="0075798B">
            <w:pPr>
              <w:spacing w:line="259" w:lineRule="auto"/>
              <w:rPr>
                <w:rFonts w:cs="Arial"/>
                <w:szCs w:val="24"/>
              </w:rPr>
            </w:pPr>
            <w:r w:rsidRPr="00D8527F">
              <w:rPr>
                <w:rFonts w:cs="Arial"/>
                <w:color w:val="7030A0"/>
                <w:szCs w:val="24"/>
              </w:rPr>
              <w:t>V</w:t>
            </w:r>
          </w:p>
        </w:tc>
        <w:tc>
          <w:tcPr>
            <w:tcW w:w="581" w:type="dxa"/>
            <w:tcBorders>
              <w:top w:val="single" w:sz="4" w:space="0" w:color="000000"/>
              <w:left w:val="single" w:sz="4" w:space="0" w:color="000000"/>
              <w:bottom w:val="single" w:sz="4" w:space="0" w:color="000000"/>
              <w:right w:val="single" w:sz="4" w:space="0" w:color="000000"/>
            </w:tcBorders>
          </w:tcPr>
          <w:p w14:paraId="557880C8" w14:textId="77777777" w:rsidR="00835102" w:rsidRPr="00627EE9" w:rsidRDefault="00835102" w:rsidP="0075798B">
            <w:pPr>
              <w:spacing w:line="259" w:lineRule="auto"/>
              <w:rPr>
                <w:rFonts w:cs="Arial"/>
                <w:szCs w:val="24"/>
              </w:rPr>
            </w:pPr>
            <w:r w:rsidRPr="00D8527F">
              <w:rPr>
                <w:rFonts w:cs="Arial"/>
                <w:color w:val="7030A0"/>
                <w:szCs w:val="24"/>
              </w:rPr>
              <w:t>V</w:t>
            </w:r>
            <w:r w:rsidRPr="00627EE9">
              <w:rPr>
                <w:rFonts w:cs="Arial"/>
                <w:szCs w:val="24"/>
              </w:rPr>
              <w:t>/</w:t>
            </w:r>
            <w:r w:rsidRPr="00D8527F">
              <w:rPr>
                <w:rFonts w:cs="Arial"/>
                <w:color w:val="00B0F0"/>
                <w:szCs w:val="24"/>
              </w:rPr>
              <w:t>I</w:t>
            </w:r>
            <w:r w:rsidRPr="00627EE9">
              <w:rPr>
                <w:rFonts w:cs="Arial"/>
                <w:szCs w:val="24"/>
              </w:rPr>
              <w:t xml:space="preserve"> </w:t>
            </w:r>
          </w:p>
        </w:tc>
        <w:tc>
          <w:tcPr>
            <w:tcW w:w="707" w:type="dxa"/>
            <w:tcBorders>
              <w:top w:val="single" w:sz="4" w:space="0" w:color="000000"/>
              <w:left w:val="single" w:sz="4" w:space="0" w:color="000000"/>
              <w:bottom w:val="single" w:sz="4" w:space="0" w:color="000000"/>
              <w:right w:val="single" w:sz="4" w:space="0" w:color="000000"/>
            </w:tcBorders>
          </w:tcPr>
          <w:p w14:paraId="0AF15785" w14:textId="77777777" w:rsidR="00835102" w:rsidRPr="00627EE9" w:rsidRDefault="00835102" w:rsidP="0075798B">
            <w:pPr>
              <w:spacing w:line="259" w:lineRule="auto"/>
              <w:ind w:left="2"/>
              <w:rPr>
                <w:rFonts w:cs="Arial"/>
                <w:szCs w:val="24"/>
              </w:rPr>
            </w:pPr>
            <w:r w:rsidRPr="00627EE9">
              <w:rPr>
                <w:rFonts w:cs="Arial"/>
                <w:szCs w:val="24"/>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67B73B24" w14:textId="77777777" w:rsidR="00835102" w:rsidRPr="00627EE9" w:rsidRDefault="00835102" w:rsidP="0075798B">
            <w:pPr>
              <w:spacing w:line="259" w:lineRule="auto"/>
              <w:ind w:left="2"/>
              <w:rPr>
                <w:rFonts w:cs="Arial"/>
                <w:szCs w:val="24"/>
              </w:rPr>
            </w:pPr>
            <w:r w:rsidRPr="00627EE9">
              <w:rPr>
                <w:rFonts w:cs="Arial"/>
                <w:szCs w:val="24"/>
              </w:rPr>
              <w:t xml:space="preserve"> </w:t>
            </w:r>
          </w:p>
        </w:tc>
        <w:tc>
          <w:tcPr>
            <w:tcW w:w="603" w:type="dxa"/>
            <w:tcBorders>
              <w:top w:val="single" w:sz="4" w:space="0" w:color="000000"/>
              <w:left w:val="single" w:sz="4" w:space="0" w:color="000000"/>
              <w:bottom w:val="single" w:sz="4" w:space="0" w:color="000000"/>
              <w:right w:val="single" w:sz="4" w:space="0" w:color="000000"/>
            </w:tcBorders>
          </w:tcPr>
          <w:p w14:paraId="7B64CC43" w14:textId="77777777" w:rsidR="00835102" w:rsidRPr="00627EE9" w:rsidRDefault="00835102" w:rsidP="0075798B">
            <w:pPr>
              <w:spacing w:line="259" w:lineRule="auto"/>
              <w:ind w:left="2"/>
              <w:rPr>
                <w:rFonts w:cs="Arial"/>
                <w:szCs w:val="24"/>
              </w:rPr>
            </w:pPr>
            <w:r w:rsidRPr="00D8527F">
              <w:rPr>
                <w:rFonts w:cs="Arial"/>
                <w:color w:val="70AD47" w:themeColor="accent6"/>
                <w:szCs w:val="24"/>
              </w:rPr>
              <w:t xml:space="preserve">U </w:t>
            </w:r>
          </w:p>
        </w:tc>
      </w:tr>
      <w:tr w:rsidR="00835102" w:rsidRPr="00627EE9" w14:paraId="7E4EC940" w14:textId="77777777" w:rsidTr="0075798B">
        <w:trPr>
          <w:trHeight w:val="492"/>
        </w:trPr>
        <w:tc>
          <w:tcPr>
            <w:tcW w:w="4475" w:type="dxa"/>
            <w:tcBorders>
              <w:top w:val="single" w:sz="4" w:space="0" w:color="000000"/>
              <w:left w:val="single" w:sz="4" w:space="0" w:color="000000"/>
              <w:bottom w:val="single" w:sz="4" w:space="0" w:color="000000"/>
              <w:right w:val="single" w:sz="4" w:space="0" w:color="000000"/>
            </w:tcBorders>
          </w:tcPr>
          <w:p w14:paraId="5B021F2D" w14:textId="77777777" w:rsidR="00835102" w:rsidRPr="00627EE9" w:rsidRDefault="00835102" w:rsidP="0075798B">
            <w:pPr>
              <w:spacing w:line="259" w:lineRule="auto"/>
              <w:ind w:left="2"/>
              <w:rPr>
                <w:rFonts w:cs="Arial"/>
                <w:szCs w:val="24"/>
              </w:rPr>
            </w:pPr>
            <w:r w:rsidRPr="00627EE9">
              <w:rPr>
                <w:rFonts w:cs="Arial"/>
                <w:szCs w:val="24"/>
              </w:rPr>
              <w:t xml:space="preserve">Het monitoren/evalueren van centrale verbetermaatregelen </w:t>
            </w:r>
          </w:p>
        </w:tc>
        <w:tc>
          <w:tcPr>
            <w:tcW w:w="568" w:type="dxa"/>
            <w:tcBorders>
              <w:top w:val="single" w:sz="4" w:space="0" w:color="000000"/>
              <w:left w:val="single" w:sz="4" w:space="0" w:color="000000"/>
              <w:bottom w:val="single" w:sz="4" w:space="0" w:color="000000"/>
              <w:right w:val="single" w:sz="4" w:space="0" w:color="000000"/>
            </w:tcBorders>
          </w:tcPr>
          <w:p w14:paraId="7B72FB2E" w14:textId="77777777" w:rsidR="00835102" w:rsidRPr="00627EE9" w:rsidRDefault="00835102" w:rsidP="0075798B">
            <w:pPr>
              <w:spacing w:line="259" w:lineRule="auto"/>
              <w:ind w:left="2"/>
              <w:rPr>
                <w:rFonts w:cs="Arial"/>
                <w:szCs w:val="24"/>
              </w:rPr>
            </w:pPr>
            <w:r w:rsidRPr="006C074F">
              <w:rPr>
                <w:rFonts w:cs="Arial"/>
                <w:color w:val="7030A0"/>
                <w:szCs w:val="24"/>
              </w:rPr>
              <w:t xml:space="preserve">V </w:t>
            </w:r>
          </w:p>
        </w:tc>
        <w:tc>
          <w:tcPr>
            <w:tcW w:w="566" w:type="dxa"/>
            <w:tcBorders>
              <w:top w:val="single" w:sz="4" w:space="0" w:color="000000"/>
              <w:left w:val="single" w:sz="4" w:space="0" w:color="000000"/>
              <w:bottom w:val="single" w:sz="4" w:space="0" w:color="000000"/>
              <w:right w:val="single" w:sz="4" w:space="0" w:color="000000"/>
            </w:tcBorders>
          </w:tcPr>
          <w:p w14:paraId="051AFAE4" w14:textId="77777777" w:rsidR="00835102" w:rsidRPr="006C074F" w:rsidRDefault="00835102" w:rsidP="0075798B">
            <w:pPr>
              <w:spacing w:line="259" w:lineRule="auto"/>
              <w:rPr>
                <w:rFonts w:cs="Arial"/>
                <w:color w:val="70AD47" w:themeColor="accent6"/>
                <w:szCs w:val="24"/>
              </w:rPr>
            </w:pPr>
            <w:r w:rsidRPr="006C074F">
              <w:rPr>
                <w:rFonts w:cs="Arial"/>
                <w:color w:val="70AD47" w:themeColor="accent6"/>
                <w:szCs w:val="24"/>
              </w:rPr>
              <w:t xml:space="preserve">U </w:t>
            </w:r>
          </w:p>
        </w:tc>
        <w:tc>
          <w:tcPr>
            <w:tcW w:w="581" w:type="dxa"/>
            <w:tcBorders>
              <w:top w:val="single" w:sz="4" w:space="0" w:color="000000"/>
              <w:left w:val="single" w:sz="4" w:space="0" w:color="000000"/>
              <w:bottom w:val="single" w:sz="4" w:space="0" w:color="000000"/>
              <w:right w:val="single" w:sz="4" w:space="0" w:color="000000"/>
            </w:tcBorders>
          </w:tcPr>
          <w:p w14:paraId="7717B4F2" w14:textId="77777777" w:rsidR="00835102" w:rsidRPr="00627EE9" w:rsidRDefault="00835102" w:rsidP="0075798B">
            <w:pPr>
              <w:spacing w:line="259" w:lineRule="auto"/>
              <w:rPr>
                <w:rFonts w:cs="Arial"/>
                <w:szCs w:val="24"/>
              </w:rPr>
            </w:pPr>
            <w:r w:rsidRPr="006C074F">
              <w:rPr>
                <w:rFonts w:cs="Arial"/>
                <w:color w:val="ED7D31" w:themeColor="accent2"/>
                <w:szCs w:val="24"/>
              </w:rPr>
              <w:t xml:space="preserve">O </w:t>
            </w:r>
          </w:p>
        </w:tc>
        <w:tc>
          <w:tcPr>
            <w:tcW w:w="707" w:type="dxa"/>
            <w:tcBorders>
              <w:top w:val="single" w:sz="4" w:space="0" w:color="000000"/>
              <w:left w:val="single" w:sz="4" w:space="0" w:color="000000"/>
              <w:bottom w:val="single" w:sz="4" w:space="0" w:color="000000"/>
              <w:right w:val="single" w:sz="4" w:space="0" w:color="000000"/>
            </w:tcBorders>
          </w:tcPr>
          <w:p w14:paraId="6385A9FD" w14:textId="77777777" w:rsidR="00835102" w:rsidRPr="00627EE9" w:rsidRDefault="00835102" w:rsidP="0075798B">
            <w:pPr>
              <w:spacing w:line="259" w:lineRule="auto"/>
              <w:ind w:left="2"/>
              <w:rPr>
                <w:rFonts w:cs="Arial"/>
                <w:szCs w:val="24"/>
              </w:rPr>
            </w:pPr>
            <w:r w:rsidRPr="006C074F">
              <w:rPr>
                <w:rFonts w:cs="Arial"/>
                <w:color w:val="70AD47" w:themeColor="accent6"/>
                <w:szCs w:val="24"/>
              </w:rPr>
              <w:t>U</w:t>
            </w:r>
            <w:r w:rsidRPr="00627EE9">
              <w:rPr>
                <w:rFonts w:cs="Arial"/>
                <w:szCs w:val="24"/>
              </w:rPr>
              <w:t>/</w:t>
            </w:r>
            <w:r w:rsidRPr="006C074F">
              <w:rPr>
                <w:rFonts w:cs="Arial"/>
                <w:color w:val="ED7D31" w:themeColor="accent2"/>
                <w:szCs w:val="24"/>
              </w:rPr>
              <w:t>O</w:t>
            </w:r>
            <w:r w:rsidRPr="00627EE9">
              <w:rPr>
                <w:rFonts w:cs="Arial"/>
                <w:szCs w:val="24"/>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19D73557" w14:textId="77777777" w:rsidR="00835102" w:rsidRPr="00D8527F" w:rsidRDefault="00835102" w:rsidP="0075798B">
            <w:pPr>
              <w:spacing w:line="259" w:lineRule="auto"/>
              <w:ind w:left="2"/>
              <w:rPr>
                <w:rFonts w:cs="Arial"/>
                <w:color w:val="00B0F0"/>
                <w:szCs w:val="24"/>
              </w:rPr>
            </w:pPr>
            <w:r w:rsidRPr="00D8527F">
              <w:rPr>
                <w:rFonts w:cs="Arial"/>
                <w:color w:val="00B0F0"/>
                <w:szCs w:val="24"/>
              </w:rPr>
              <w:t xml:space="preserve"> </w:t>
            </w:r>
          </w:p>
        </w:tc>
        <w:tc>
          <w:tcPr>
            <w:tcW w:w="603" w:type="dxa"/>
            <w:tcBorders>
              <w:top w:val="single" w:sz="4" w:space="0" w:color="000000"/>
              <w:left w:val="single" w:sz="4" w:space="0" w:color="000000"/>
              <w:bottom w:val="single" w:sz="4" w:space="0" w:color="000000"/>
              <w:right w:val="single" w:sz="4" w:space="0" w:color="000000"/>
            </w:tcBorders>
          </w:tcPr>
          <w:p w14:paraId="702609B1" w14:textId="77777777" w:rsidR="00835102" w:rsidRPr="00D8527F" w:rsidRDefault="00835102" w:rsidP="0075798B">
            <w:pPr>
              <w:spacing w:line="259" w:lineRule="auto"/>
              <w:ind w:left="2"/>
              <w:rPr>
                <w:rFonts w:cs="Arial"/>
                <w:color w:val="00B0F0"/>
                <w:szCs w:val="24"/>
              </w:rPr>
            </w:pPr>
            <w:r w:rsidRPr="00D8527F">
              <w:rPr>
                <w:rFonts w:cs="Arial"/>
                <w:color w:val="00B0F0"/>
                <w:szCs w:val="24"/>
              </w:rPr>
              <w:t xml:space="preserve">I </w:t>
            </w:r>
          </w:p>
        </w:tc>
      </w:tr>
      <w:tr w:rsidR="00835102" w:rsidRPr="00627EE9" w14:paraId="236817B3" w14:textId="77777777" w:rsidTr="0075798B">
        <w:trPr>
          <w:trHeight w:val="252"/>
        </w:trPr>
        <w:tc>
          <w:tcPr>
            <w:tcW w:w="4475" w:type="dxa"/>
            <w:tcBorders>
              <w:top w:val="single" w:sz="4" w:space="0" w:color="000000"/>
              <w:left w:val="single" w:sz="4" w:space="0" w:color="000000"/>
              <w:bottom w:val="single" w:sz="4" w:space="0" w:color="000000"/>
              <w:right w:val="single" w:sz="4" w:space="0" w:color="000000"/>
            </w:tcBorders>
          </w:tcPr>
          <w:p w14:paraId="2F8BA97E" w14:textId="77777777" w:rsidR="00835102" w:rsidRPr="00627EE9" w:rsidRDefault="00835102" w:rsidP="0075798B">
            <w:pPr>
              <w:spacing w:line="259" w:lineRule="auto"/>
              <w:ind w:left="2"/>
              <w:rPr>
                <w:rFonts w:cs="Arial"/>
                <w:szCs w:val="24"/>
              </w:rPr>
            </w:pPr>
            <w:r w:rsidRPr="00627EE9">
              <w:rPr>
                <w:rFonts w:cs="Arial"/>
                <w:szCs w:val="24"/>
              </w:rPr>
              <w:t xml:space="preserve">Het verifiëren van verbetermaatregelen </w:t>
            </w:r>
          </w:p>
        </w:tc>
        <w:tc>
          <w:tcPr>
            <w:tcW w:w="568" w:type="dxa"/>
            <w:tcBorders>
              <w:top w:val="single" w:sz="4" w:space="0" w:color="000000"/>
              <w:left w:val="single" w:sz="4" w:space="0" w:color="000000"/>
              <w:bottom w:val="single" w:sz="4" w:space="0" w:color="000000"/>
              <w:right w:val="single" w:sz="4" w:space="0" w:color="000000"/>
            </w:tcBorders>
          </w:tcPr>
          <w:p w14:paraId="1BF20963" w14:textId="77777777" w:rsidR="00835102" w:rsidRPr="006C074F" w:rsidRDefault="00835102" w:rsidP="0075798B">
            <w:pPr>
              <w:spacing w:line="259" w:lineRule="auto"/>
              <w:ind w:left="2"/>
              <w:rPr>
                <w:rFonts w:cs="Arial"/>
                <w:color w:val="7030A0"/>
                <w:szCs w:val="24"/>
              </w:rPr>
            </w:pPr>
            <w:r w:rsidRPr="006C074F">
              <w:rPr>
                <w:rFonts w:cs="Arial"/>
                <w:color w:val="7030A0"/>
                <w:szCs w:val="24"/>
              </w:rPr>
              <w:t xml:space="preserve">V </w:t>
            </w:r>
          </w:p>
        </w:tc>
        <w:tc>
          <w:tcPr>
            <w:tcW w:w="566" w:type="dxa"/>
            <w:tcBorders>
              <w:top w:val="single" w:sz="4" w:space="0" w:color="000000"/>
              <w:left w:val="single" w:sz="4" w:space="0" w:color="000000"/>
              <w:bottom w:val="single" w:sz="4" w:space="0" w:color="000000"/>
              <w:right w:val="single" w:sz="4" w:space="0" w:color="000000"/>
            </w:tcBorders>
          </w:tcPr>
          <w:p w14:paraId="2F5EE0CD" w14:textId="77777777" w:rsidR="00835102" w:rsidRPr="00627EE9" w:rsidRDefault="00835102" w:rsidP="0075798B">
            <w:pPr>
              <w:spacing w:line="259" w:lineRule="auto"/>
              <w:rPr>
                <w:rFonts w:cs="Arial"/>
                <w:szCs w:val="24"/>
              </w:rPr>
            </w:pPr>
            <w:r w:rsidRPr="006C074F">
              <w:rPr>
                <w:rFonts w:cs="Arial"/>
                <w:color w:val="ED7D31" w:themeColor="accent2"/>
                <w:szCs w:val="24"/>
              </w:rPr>
              <w:t>O</w:t>
            </w:r>
            <w:r w:rsidRPr="00627EE9">
              <w:rPr>
                <w:rFonts w:cs="Arial"/>
                <w:szCs w:val="24"/>
              </w:rPr>
              <w:t>/</w:t>
            </w:r>
            <w:r w:rsidRPr="00D8527F">
              <w:rPr>
                <w:rFonts w:cs="Arial"/>
                <w:color w:val="00B0F0"/>
                <w:szCs w:val="24"/>
              </w:rPr>
              <w:t xml:space="preserve">I </w:t>
            </w:r>
          </w:p>
        </w:tc>
        <w:tc>
          <w:tcPr>
            <w:tcW w:w="581" w:type="dxa"/>
            <w:tcBorders>
              <w:top w:val="single" w:sz="4" w:space="0" w:color="000000"/>
              <w:left w:val="single" w:sz="4" w:space="0" w:color="000000"/>
              <w:bottom w:val="single" w:sz="4" w:space="0" w:color="000000"/>
              <w:right w:val="single" w:sz="4" w:space="0" w:color="000000"/>
            </w:tcBorders>
          </w:tcPr>
          <w:p w14:paraId="65E2D709" w14:textId="77777777" w:rsidR="00835102" w:rsidRPr="00627EE9" w:rsidRDefault="00835102" w:rsidP="0075798B">
            <w:pPr>
              <w:spacing w:line="259" w:lineRule="auto"/>
              <w:rPr>
                <w:rFonts w:cs="Arial"/>
                <w:szCs w:val="24"/>
              </w:rPr>
            </w:pPr>
            <w:r w:rsidRPr="006C074F">
              <w:rPr>
                <w:rFonts w:cs="Arial"/>
                <w:color w:val="ED7D31" w:themeColor="accent2"/>
                <w:szCs w:val="24"/>
              </w:rPr>
              <w:t>O</w:t>
            </w:r>
            <w:r w:rsidRPr="00627EE9">
              <w:rPr>
                <w:rFonts w:cs="Arial"/>
                <w:szCs w:val="24"/>
              </w:rPr>
              <w:t>/</w:t>
            </w:r>
            <w:r w:rsidRPr="00D8527F">
              <w:rPr>
                <w:rFonts w:cs="Arial"/>
                <w:color w:val="00B0F0"/>
                <w:szCs w:val="24"/>
              </w:rPr>
              <w:t xml:space="preserve">I </w:t>
            </w:r>
          </w:p>
        </w:tc>
        <w:tc>
          <w:tcPr>
            <w:tcW w:w="707" w:type="dxa"/>
            <w:tcBorders>
              <w:top w:val="single" w:sz="4" w:space="0" w:color="000000"/>
              <w:left w:val="single" w:sz="4" w:space="0" w:color="000000"/>
              <w:bottom w:val="single" w:sz="4" w:space="0" w:color="000000"/>
              <w:right w:val="single" w:sz="4" w:space="0" w:color="000000"/>
            </w:tcBorders>
          </w:tcPr>
          <w:p w14:paraId="4A6067CF" w14:textId="77777777" w:rsidR="00835102" w:rsidRPr="00627EE9" w:rsidRDefault="00835102" w:rsidP="0075798B">
            <w:pPr>
              <w:spacing w:line="259" w:lineRule="auto"/>
              <w:ind w:left="2"/>
              <w:rPr>
                <w:rFonts w:cs="Arial"/>
                <w:szCs w:val="24"/>
              </w:rPr>
            </w:pPr>
            <w:r w:rsidRPr="006C074F">
              <w:rPr>
                <w:rFonts w:cs="Arial"/>
                <w:color w:val="70AD47" w:themeColor="accent6"/>
                <w:szCs w:val="24"/>
              </w:rPr>
              <w:t>U</w:t>
            </w:r>
            <w:r w:rsidRPr="00627EE9">
              <w:rPr>
                <w:rFonts w:cs="Arial"/>
                <w:szCs w:val="24"/>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6F7B4D7B" w14:textId="77777777" w:rsidR="00835102" w:rsidRPr="00627EE9" w:rsidRDefault="00835102" w:rsidP="0075798B">
            <w:pPr>
              <w:spacing w:line="259" w:lineRule="auto"/>
              <w:ind w:left="2"/>
              <w:rPr>
                <w:rFonts w:cs="Arial"/>
                <w:szCs w:val="24"/>
              </w:rPr>
            </w:pPr>
            <w:r w:rsidRPr="006C074F">
              <w:rPr>
                <w:rFonts w:cs="Arial"/>
                <w:color w:val="ED7D31" w:themeColor="accent2"/>
                <w:szCs w:val="24"/>
              </w:rPr>
              <w:t>O</w:t>
            </w:r>
            <w:r w:rsidRPr="00627EE9">
              <w:rPr>
                <w:rFonts w:cs="Arial"/>
                <w:szCs w:val="24"/>
              </w:rPr>
              <w:t>/</w:t>
            </w:r>
            <w:r w:rsidRPr="00D8527F">
              <w:rPr>
                <w:rFonts w:cs="Arial"/>
                <w:color w:val="00B0F0"/>
                <w:szCs w:val="24"/>
              </w:rPr>
              <w:t>I</w:t>
            </w:r>
            <w:r w:rsidRPr="00627EE9">
              <w:rPr>
                <w:rFonts w:cs="Arial"/>
                <w:szCs w:val="24"/>
              </w:rPr>
              <w:t xml:space="preserve"> </w:t>
            </w:r>
          </w:p>
        </w:tc>
        <w:tc>
          <w:tcPr>
            <w:tcW w:w="603" w:type="dxa"/>
            <w:tcBorders>
              <w:top w:val="single" w:sz="4" w:space="0" w:color="000000"/>
              <w:left w:val="single" w:sz="4" w:space="0" w:color="000000"/>
              <w:bottom w:val="single" w:sz="4" w:space="0" w:color="000000"/>
              <w:right w:val="single" w:sz="4" w:space="0" w:color="000000"/>
            </w:tcBorders>
          </w:tcPr>
          <w:p w14:paraId="68586D5B" w14:textId="77777777" w:rsidR="00835102" w:rsidRPr="00627EE9" w:rsidRDefault="00835102" w:rsidP="0075798B">
            <w:pPr>
              <w:spacing w:line="259" w:lineRule="auto"/>
              <w:ind w:left="2"/>
              <w:rPr>
                <w:rFonts w:cs="Arial"/>
                <w:szCs w:val="24"/>
              </w:rPr>
            </w:pPr>
            <w:r w:rsidRPr="006C074F">
              <w:rPr>
                <w:rFonts w:cs="Arial"/>
                <w:color w:val="ED7D31" w:themeColor="accent2"/>
                <w:szCs w:val="24"/>
              </w:rPr>
              <w:t>O</w:t>
            </w:r>
            <w:r w:rsidRPr="00627EE9">
              <w:rPr>
                <w:rFonts w:cs="Arial"/>
                <w:szCs w:val="24"/>
              </w:rPr>
              <w:t>/</w:t>
            </w:r>
            <w:r w:rsidRPr="00D8527F">
              <w:rPr>
                <w:rFonts w:cs="Arial"/>
                <w:color w:val="00B0F0"/>
                <w:szCs w:val="24"/>
              </w:rPr>
              <w:t>I</w:t>
            </w:r>
            <w:r w:rsidRPr="00627EE9">
              <w:rPr>
                <w:rFonts w:cs="Arial"/>
                <w:szCs w:val="24"/>
              </w:rPr>
              <w:t xml:space="preserve"> </w:t>
            </w:r>
          </w:p>
        </w:tc>
      </w:tr>
      <w:tr w:rsidR="00835102" w:rsidRPr="00627EE9" w14:paraId="0D0C6821" w14:textId="77777777" w:rsidTr="0075798B">
        <w:trPr>
          <w:trHeight w:val="250"/>
        </w:trPr>
        <w:tc>
          <w:tcPr>
            <w:tcW w:w="4475" w:type="dxa"/>
            <w:tcBorders>
              <w:top w:val="single" w:sz="4" w:space="0" w:color="000000"/>
              <w:left w:val="single" w:sz="4" w:space="0" w:color="000000"/>
              <w:bottom w:val="single" w:sz="4" w:space="0" w:color="000000"/>
              <w:right w:val="single" w:sz="4" w:space="0" w:color="000000"/>
            </w:tcBorders>
          </w:tcPr>
          <w:p w14:paraId="6B61E71F" w14:textId="77777777" w:rsidR="00835102" w:rsidRPr="00627EE9" w:rsidRDefault="00835102" w:rsidP="0075798B">
            <w:pPr>
              <w:spacing w:line="259" w:lineRule="auto"/>
              <w:ind w:left="2"/>
              <w:rPr>
                <w:rFonts w:cs="Arial"/>
                <w:szCs w:val="24"/>
              </w:rPr>
            </w:pPr>
            <w:r w:rsidRPr="00627EE9">
              <w:rPr>
                <w:rFonts w:cs="Arial"/>
                <w:b/>
                <w:szCs w:val="24"/>
              </w:rPr>
              <w:t xml:space="preserve">Verbeteren </w:t>
            </w:r>
          </w:p>
        </w:tc>
        <w:tc>
          <w:tcPr>
            <w:tcW w:w="568" w:type="dxa"/>
            <w:tcBorders>
              <w:top w:val="single" w:sz="4" w:space="0" w:color="000000"/>
              <w:left w:val="single" w:sz="4" w:space="0" w:color="000000"/>
              <w:bottom w:val="single" w:sz="4" w:space="0" w:color="000000"/>
              <w:right w:val="single" w:sz="4" w:space="0" w:color="000000"/>
            </w:tcBorders>
          </w:tcPr>
          <w:p w14:paraId="25EC79D6" w14:textId="77777777" w:rsidR="00835102" w:rsidRPr="006C074F" w:rsidRDefault="00835102" w:rsidP="0075798B">
            <w:pPr>
              <w:spacing w:line="259" w:lineRule="auto"/>
              <w:ind w:left="2"/>
              <w:rPr>
                <w:rFonts w:cs="Arial"/>
                <w:color w:val="7030A0"/>
                <w:szCs w:val="24"/>
              </w:rPr>
            </w:pPr>
            <w:r w:rsidRPr="006C074F">
              <w:rPr>
                <w:rFonts w:cs="Arial"/>
                <w:color w:val="7030A0"/>
                <w:szCs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C0ADE08" w14:textId="77777777" w:rsidR="00835102" w:rsidRPr="00627EE9" w:rsidRDefault="00835102" w:rsidP="0075798B">
            <w:pPr>
              <w:spacing w:line="259" w:lineRule="auto"/>
              <w:rPr>
                <w:rFonts w:cs="Arial"/>
                <w:szCs w:val="24"/>
              </w:rPr>
            </w:pPr>
            <w:r w:rsidRPr="00627EE9">
              <w:rPr>
                <w:rFonts w:cs="Arial"/>
                <w:szCs w:val="24"/>
              </w:rPr>
              <w:t xml:space="preserve"> </w:t>
            </w:r>
          </w:p>
        </w:tc>
        <w:tc>
          <w:tcPr>
            <w:tcW w:w="581" w:type="dxa"/>
            <w:tcBorders>
              <w:top w:val="single" w:sz="4" w:space="0" w:color="000000"/>
              <w:left w:val="single" w:sz="4" w:space="0" w:color="000000"/>
              <w:bottom w:val="single" w:sz="4" w:space="0" w:color="000000"/>
              <w:right w:val="single" w:sz="4" w:space="0" w:color="000000"/>
            </w:tcBorders>
          </w:tcPr>
          <w:p w14:paraId="47F4CA33" w14:textId="77777777" w:rsidR="00835102" w:rsidRPr="00627EE9" w:rsidRDefault="00835102" w:rsidP="0075798B">
            <w:pPr>
              <w:spacing w:line="259" w:lineRule="auto"/>
              <w:rPr>
                <w:rFonts w:cs="Arial"/>
                <w:szCs w:val="24"/>
              </w:rPr>
            </w:pPr>
            <w:r w:rsidRPr="00627EE9">
              <w:rPr>
                <w:rFonts w:cs="Arial"/>
                <w:szCs w:val="24"/>
              </w:rPr>
              <w:t xml:space="preserve"> </w:t>
            </w:r>
          </w:p>
        </w:tc>
        <w:tc>
          <w:tcPr>
            <w:tcW w:w="707" w:type="dxa"/>
            <w:tcBorders>
              <w:top w:val="single" w:sz="4" w:space="0" w:color="000000"/>
              <w:left w:val="single" w:sz="4" w:space="0" w:color="000000"/>
              <w:bottom w:val="single" w:sz="4" w:space="0" w:color="000000"/>
              <w:right w:val="single" w:sz="4" w:space="0" w:color="000000"/>
            </w:tcBorders>
          </w:tcPr>
          <w:p w14:paraId="14FDD295" w14:textId="77777777" w:rsidR="00835102" w:rsidRPr="00627EE9" w:rsidRDefault="00835102" w:rsidP="0075798B">
            <w:pPr>
              <w:spacing w:line="259" w:lineRule="auto"/>
              <w:ind w:left="2"/>
              <w:rPr>
                <w:rFonts w:cs="Arial"/>
                <w:szCs w:val="24"/>
              </w:rPr>
            </w:pPr>
            <w:r w:rsidRPr="00627EE9">
              <w:rPr>
                <w:rFonts w:cs="Arial"/>
                <w:szCs w:val="24"/>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68845F9D" w14:textId="77777777" w:rsidR="00835102" w:rsidRPr="00627EE9" w:rsidRDefault="00835102" w:rsidP="0075798B">
            <w:pPr>
              <w:spacing w:line="259" w:lineRule="auto"/>
              <w:ind w:left="2"/>
              <w:rPr>
                <w:rFonts w:cs="Arial"/>
                <w:szCs w:val="24"/>
              </w:rPr>
            </w:pPr>
            <w:r w:rsidRPr="00627EE9">
              <w:rPr>
                <w:rFonts w:cs="Arial"/>
                <w:szCs w:val="24"/>
              </w:rPr>
              <w:t xml:space="preserve"> </w:t>
            </w:r>
          </w:p>
        </w:tc>
        <w:tc>
          <w:tcPr>
            <w:tcW w:w="603" w:type="dxa"/>
            <w:tcBorders>
              <w:top w:val="single" w:sz="4" w:space="0" w:color="000000"/>
              <w:left w:val="single" w:sz="4" w:space="0" w:color="000000"/>
              <w:bottom w:val="single" w:sz="4" w:space="0" w:color="000000"/>
              <w:right w:val="single" w:sz="4" w:space="0" w:color="000000"/>
            </w:tcBorders>
          </w:tcPr>
          <w:p w14:paraId="395500CC" w14:textId="77777777" w:rsidR="00835102" w:rsidRPr="00627EE9" w:rsidRDefault="00835102" w:rsidP="0075798B">
            <w:pPr>
              <w:spacing w:line="259" w:lineRule="auto"/>
              <w:ind w:left="2"/>
              <w:rPr>
                <w:rFonts w:cs="Arial"/>
                <w:szCs w:val="24"/>
              </w:rPr>
            </w:pPr>
            <w:r w:rsidRPr="00627EE9">
              <w:rPr>
                <w:rFonts w:cs="Arial"/>
                <w:szCs w:val="24"/>
              </w:rPr>
              <w:t xml:space="preserve"> </w:t>
            </w:r>
          </w:p>
        </w:tc>
      </w:tr>
      <w:tr w:rsidR="00835102" w:rsidRPr="00627EE9" w14:paraId="571FF6D7" w14:textId="77777777" w:rsidTr="0075798B">
        <w:trPr>
          <w:trHeight w:val="494"/>
        </w:trPr>
        <w:tc>
          <w:tcPr>
            <w:tcW w:w="4475" w:type="dxa"/>
            <w:tcBorders>
              <w:top w:val="single" w:sz="4" w:space="0" w:color="000000"/>
              <w:left w:val="single" w:sz="4" w:space="0" w:color="000000"/>
              <w:bottom w:val="single" w:sz="4" w:space="0" w:color="000000"/>
              <w:right w:val="single" w:sz="4" w:space="0" w:color="000000"/>
            </w:tcBorders>
          </w:tcPr>
          <w:p w14:paraId="3003818C" w14:textId="77777777" w:rsidR="00835102" w:rsidRPr="00627EE9" w:rsidRDefault="00835102" w:rsidP="0075798B">
            <w:pPr>
              <w:spacing w:line="259" w:lineRule="auto"/>
              <w:ind w:left="2"/>
              <w:rPr>
                <w:rFonts w:cs="Arial"/>
                <w:szCs w:val="24"/>
              </w:rPr>
            </w:pPr>
            <w:r w:rsidRPr="00627EE9">
              <w:rPr>
                <w:rFonts w:cs="Arial"/>
                <w:szCs w:val="24"/>
              </w:rPr>
              <w:lastRenderedPageBreak/>
              <w:t xml:space="preserve">Vaststellen en uitvoeren van centrale verbetermaatregelen (preventief/corrigerend) </w:t>
            </w:r>
          </w:p>
        </w:tc>
        <w:tc>
          <w:tcPr>
            <w:tcW w:w="568" w:type="dxa"/>
            <w:tcBorders>
              <w:top w:val="single" w:sz="4" w:space="0" w:color="000000"/>
              <w:left w:val="single" w:sz="4" w:space="0" w:color="000000"/>
              <w:bottom w:val="single" w:sz="4" w:space="0" w:color="000000"/>
              <w:right w:val="single" w:sz="4" w:space="0" w:color="000000"/>
            </w:tcBorders>
          </w:tcPr>
          <w:p w14:paraId="118D9D3F" w14:textId="77777777" w:rsidR="00835102" w:rsidRPr="006C074F" w:rsidRDefault="00835102" w:rsidP="0075798B">
            <w:pPr>
              <w:spacing w:line="259" w:lineRule="auto"/>
              <w:ind w:left="2"/>
              <w:rPr>
                <w:rFonts w:cs="Arial"/>
                <w:color w:val="7030A0"/>
                <w:szCs w:val="24"/>
              </w:rPr>
            </w:pPr>
            <w:r w:rsidRPr="006C074F">
              <w:rPr>
                <w:rFonts w:cs="Arial"/>
                <w:color w:val="7030A0"/>
                <w:szCs w:val="24"/>
              </w:rPr>
              <w:t xml:space="preserve">V </w:t>
            </w:r>
          </w:p>
        </w:tc>
        <w:tc>
          <w:tcPr>
            <w:tcW w:w="566" w:type="dxa"/>
            <w:tcBorders>
              <w:top w:val="single" w:sz="4" w:space="0" w:color="000000"/>
              <w:left w:val="single" w:sz="4" w:space="0" w:color="000000"/>
              <w:bottom w:val="single" w:sz="4" w:space="0" w:color="000000"/>
              <w:right w:val="single" w:sz="4" w:space="0" w:color="000000"/>
            </w:tcBorders>
          </w:tcPr>
          <w:p w14:paraId="00D63502" w14:textId="77777777" w:rsidR="00835102" w:rsidRPr="00627EE9" w:rsidRDefault="00835102" w:rsidP="0075798B">
            <w:pPr>
              <w:spacing w:line="259" w:lineRule="auto"/>
              <w:rPr>
                <w:rFonts w:cs="Arial"/>
                <w:szCs w:val="24"/>
              </w:rPr>
            </w:pPr>
            <w:r w:rsidRPr="006C074F">
              <w:rPr>
                <w:rFonts w:cs="Arial"/>
                <w:color w:val="70AD47" w:themeColor="accent6"/>
                <w:szCs w:val="24"/>
              </w:rPr>
              <w:t>U</w:t>
            </w:r>
            <w:r w:rsidRPr="00627EE9">
              <w:rPr>
                <w:rFonts w:cs="Arial"/>
                <w:szCs w:val="24"/>
              </w:rPr>
              <w:t xml:space="preserve"> </w:t>
            </w:r>
          </w:p>
        </w:tc>
        <w:tc>
          <w:tcPr>
            <w:tcW w:w="581" w:type="dxa"/>
            <w:tcBorders>
              <w:top w:val="single" w:sz="4" w:space="0" w:color="000000"/>
              <w:left w:val="single" w:sz="4" w:space="0" w:color="000000"/>
              <w:bottom w:val="single" w:sz="4" w:space="0" w:color="000000"/>
              <w:right w:val="single" w:sz="4" w:space="0" w:color="000000"/>
            </w:tcBorders>
          </w:tcPr>
          <w:p w14:paraId="34BC4D44" w14:textId="77777777" w:rsidR="00835102" w:rsidRPr="00D8527F" w:rsidRDefault="00835102" w:rsidP="0075798B">
            <w:pPr>
              <w:spacing w:line="259" w:lineRule="auto"/>
              <w:rPr>
                <w:rFonts w:cs="Arial"/>
                <w:color w:val="00B0F0"/>
                <w:szCs w:val="24"/>
              </w:rPr>
            </w:pPr>
            <w:r w:rsidRPr="006C074F">
              <w:rPr>
                <w:rFonts w:cs="Arial"/>
                <w:color w:val="70AD47" w:themeColor="accent6"/>
                <w:szCs w:val="24"/>
              </w:rPr>
              <w:t>U</w:t>
            </w:r>
            <w:r w:rsidRPr="00D8527F">
              <w:rPr>
                <w:rFonts w:cs="Arial"/>
                <w:color w:val="00B0F0"/>
                <w:szCs w:val="24"/>
              </w:rPr>
              <w:t xml:space="preserve"> </w:t>
            </w:r>
          </w:p>
        </w:tc>
        <w:tc>
          <w:tcPr>
            <w:tcW w:w="707" w:type="dxa"/>
            <w:tcBorders>
              <w:top w:val="single" w:sz="4" w:space="0" w:color="000000"/>
              <w:left w:val="single" w:sz="4" w:space="0" w:color="000000"/>
              <w:bottom w:val="single" w:sz="4" w:space="0" w:color="000000"/>
              <w:right w:val="single" w:sz="4" w:space="0" w:color="000000"/>
            </w:tcBorders>
          </w:tcPr>
          <w:p w14:paraId="36ED04BE" w14:textId="77777777" w:rsidR="00835102" w:rsidRPr="00D8527F" w:rsidRDefault="00835102" w:rsidP="0075798B">
            <w:pPr>
              <w:spacing w:line="259" w:lineRule="auto"/>
              <w:ind w:left="2"/>
              <w:rPr>
                <w:rFonts w:cs="Arial"/>
                <w:color w:val="00B0F0"/>
                <w:szCs w:val="24"/>
              </w:rPr>
            </w:pPr>
            <w:r w:rsidRPr="006C074F">
              <w:rPr>
                <w:rFonts w:cs="Arial"/>
                <w:color w:val="70AD47" w:themeColor="accent6"/>
                <w:szCs w:val="24"/>
              </w:rPr>
              <w:t>U</w:t>
            </w:r>
            <w:r w:rsidRPr="00D8527F">
              <w:rPr>
                <w:rFonts w:cs="Arial"/>
                <w:color w:val="00B0F0"/>
                <w:szCs w:val="24"/>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3DDBC69A" w14:textId="77777777" w:rsidR="00835102" w:rsidRPr="00D8527F" w:rsidRDefault="00835102" w:rsidP="0075798B">
            <w:pPr>
              <w:spacing w:line="259" w:lineRule="auto"/>
              <w:ind w:left="2"/>
              <w:rPr>
                <w:rFonts w:cs="Arial"/>
                <w:color w:val="00B0F0"/>
                <w:szCs w:val="24"/>
              </w:rPr>
            </w:pPr>
            <w:r w:rsidRPr="006C074F">
              <w:rPr>
                <w:rFonts w:cs="Arial"/>
                <w:color w:val="70AD47" w:themeColor="accent6"/>
                <w:szCs w:val="24"/>
              </w:rPr>
              <w:t>U</w:t>
            </w:r>
          </w:p>
        </w:tc>
        <w:tc>
          <w:tcPr>
            <w:tcW w:w="603" w:type="dxa"/>
            <w:tcBorders>
              <w:top w:val="single" w:sz="4" w:space="0" w:color="000000"/>
              <w:left w:val="single" w:sz="4" w:space="0" w:color="000000"/>
              <w:bottom w:val="single" w:sz="4" w:space="0" w:color="000000"/>
              <w:right w:val="single" w:sz="4" w:space="0" w:color="000000"/>
            </w:tcBorders>
          </w:tcPr>
          <w:p w14:paraId="335ECE60" w14:textId="77777777" w:rsidR="00835102" w:rsidRPr="00D8527F" w:rsidRDefault="00835102" w:rsidP="0075798B">
            <w:pPr>
              <w:spacing w:line="259" w:lineRule="auto"/>
              <w:ind w:left="2"/>
              <w:rPr>
                <w:rFonts w:cs="Arial"/>
                <w:color w:val="00B0F0"/>
                <w:szCs w:val="24"/>
              </w:rPr>
            </w:pPr>
            <w:r w:rsidRPr="006C074F">
              <w:rPr>
                <w:rFonts w:cs="Arial"/>
                <w:color w:val="70AD47" w:themeColor="accent6"/>
                <w:szCs w:val="24"/>
              </w:rPr>
              <w:t>U</w:t>
            </w:r>
            <w:r w:rsidRPr="00D8527F">
              <w:rPr>
                <w:rFonts w:cs="Arial"/>
                <w:color w:val="00B0F0"/>
                <w:szCs w:val="24"/>
              </w:rPr>
              <w:t xml:space="preserve"> </w:t>
            </w:r>
          </w:p>
        </w:tc>
      </w:tr>
      <w:tr w:rsidR="00835102" w:rsidRPr="00627EE9" w14:paraId="05438B93" w14:textId="77777777" w:rsidTr="0075798B">
        <w:trPr>
          <w:trHeight w:val="252"/>
        </w:trPr>
        <w:tc>
          <w:tcPr>
            <w:tcW w:w="4475" w:type="dxa"/>
            <w:tcBorders>
              <w:top w:val="single" w:sz="4" w:space="0" w:color="000000"/>
              <w:left w:val="single" w:sz="4" w:space="0" w:color="000000"/>
              <w:bottom w:val="single" w:sz="4" w:space="0" w:color="000000"/>
              <w:right w:val="single" w:sz="4" w:space="0" w:color="000000"/>
            </w:tcBorders>
          </w:tcPr>
          <w:p w14:paraId="004D7844" w14:textId="77777777" w:rsidR="00835102" w:rsidRPr="00627EE9" w:rsidRDefault="00835102" w:rsidP="0075798B">
            <w:pPr>
              <w:spacing w:line="259" w:lineRule="auto"/>
              <w:ind w:left="2"/>
              <w:rPr>
                <w:rFonts w:cs="Arial"/>
                <w:szCs w:val="24"/>
              </w:rPr>
            </w:pPr>
            <w:r w:rsidRPr="00627EE9">
              <w:rPr>
                <w:rFonts w:cs="Arial"/>
                <w:b/>
                <w:szCs w:val="24"/>
              </w:rPr>
              <w:t xml:space="preserve">Interne audits </w:t>
            </w:r>
          </w:p>
        </w:tc>
        <w:tc>
          <w:tcPr>
            <w:tcW w:w="568" w:type="dxa"/>
            <w:tcBorders>
              <w:top w:val="single" w:sz="4" w:space="0" w:color="000000"/>
              <w:left w:val="single" w:sz="4" w:space="0" w:color="000000"/>
              <w:bottom w:val="single" w:sz="4" w:space="0" w:color="000000"/>
              <w:right w:val="single" w:sz="4" w:space="0" w:color="000000"/>
            </w:tcBorders>
          </w:tcPr>
          <w:p w14:paraId="370B7A3B" w14:textId="77777777" w:rsidR="00835102" w:rsidRPr="00627EE9" w:rsidRDefault="00835102" w:rsidP="0075798B">
            <w:pPr>
              <w:spacing w:line="259" w:lineRule="auto"/>
              <w:ind w:left="2"/>
              <w:rPr>
                <w:rFonts w:cs="Arial"/>
                <w:szCs w:val="24"/>
              </w:rPr>
            </w:pPr>
            <w:r w:rsidRPr="00627EE9">
              <w:rPr>
                <w:rFonts w:cs="Arial"/>
                <w:szCs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E5D05BF" w14:textId="77777777" w:rsidR="00835102" w:rsidRPr="00627EE9" w:rsidRDefault="00835102" w:rsidP="0075798B">
            <w:pPr>
              <w:spacing w:line="259" w:lineRule="auto"/>
              <w:rPr>
                <w:rFonts w:cs="Arial"/>
                <w:szCs w:val="24"/>
              </w:rPr>
            </w:pPr>
            <w:r w:rsidRPr="00627EE9">
              <w:rPr>
                <w:rFonts w:cs="Arial"/>
                <w:szCs w:val="24"/>
              </w:rPr>
              <w:t xml:space="preserve"> </w:t>
            </w:r>
          </w:p>
        </w:tc>
        <w:tc>
          <w:tcPr>
            <w:tcW w:w="581" w:type="dxa"/>
            <w:tcBorders>
              <w:top w:val="single" w:sz="4" w:space="0" w:color="000000"/>
              <w:left w:val="single" w:sz="4" w:space="0" w:color="000000"/>
              <w:bottom w:val="single" w:sz="4" w:space="0" w:color="000000"/>
              <w:right w:val="single" w:sz="4" w:space="0" w:color="000000"/>
            </w:tcBorders>
          </w:tcPr>
          <w:p w14:paraId="61B25038" w14:textId="77777777" w:rsidR="00835102" w:rsidRPr="00627EE9" w:rsidRDefault="00835102" w:rsidP="0075798B">
            <w:pPr>
              <w:spacing w:line="259" w:lineRule="auto"/>
              <w:rPr>
                <w:rFonts w:cs="Arial"/>
                <w:szCs w:val="24"/>
              </w:rPr>
            </w:pPr>
            <w:r w:rsidRPr="00627EE9">
              <w:rPr>
                <w:rFonts w:cs="Arial"/>
                <w:szCs w:val="24"/>
              </w:rPr>
              <w:t xml:space="preserve"> </w:t>
            </w:r>
          </w:p>
        </w:tc>
        <w:tc>
          <w:tcPr>
            <w:tcW w:w="707" w:type="dxa"/>
            <w:tcBorders>
              <w:top w:val="single" w:sz="4" w:space="0" w:color="000000"/>
              <w:left w:val="single" w:sz="4" w:space="0" w:color="000000"/>
              <w:bottom w:val="single" w:sz="4" w:space="0" w:color="000000"/>
              <w:right w:val="single" w:sz="4" w:space="0" w:color="000000"/>
            </w:tcBorders>
          </w:tcPr>
          <w:p w14:paraId="10BC5A66" w14:textId="77777777" w:rsidR="00835102" w:rsidRPr="00627EE9" w:rsidRDefault="00835102" w:rsidP="0075798B">
            <w:pPr>
              <w:spacing w:line="259" w:lineRule="auto"/>
              <w:ind w:left="2"/>
              <w:rPr>
                <w:rFonts w:cs="Arial"/>
                <w:szCs w:val="24"/>
              </w:rPr>
            </w:pPr>
            <w:r w:rsidRPr="00627EE9">
              <w:rPr>
                <w:rFonts w:cs="Arial"/>
                <w:szCs w:val="24"/>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24E4BDAB" w14:textId="77777777" w:rsidR="00835102" w:rsidRPr="00627EE9" w:rsidRDefault="00835102" w:rsidP="0075798B">
            <w:pPr>
              <w:spacing w:line="259" w:lineRule="auto"/>
              <w:ind w:left="2"/>
              <w:rPr>
                <w:rFonts w:cs="Arial"/>
                <w:szCs w:val="24"/>
              </w:rPr>
            </w:pPr>
            <w:r w:rsidRPr="00627EE9">
              <w:rPr>
                <w:rFonts w:cs="Arial"/>
                <w:szCs w:val="24"/>
              </w:rPr>
              <w:t xml:space="preserve"> </w:t>
            </w:r>
          </w:p>
        </w:tc>
        <w:tc>
          <w:tcPr>
            <w:tcW w:w="603" w:type="dxa"/>
            <w:tcBorders>
              <w:top w:val="single" w:sz="4" w:space="0" w:color="000000"/>
              <w:left w:val="single" w:sz="4" w:space="0" w:color="000000"/>
              <w:bottom w:val="single" w:sz="4" w:space="0" w:color="000000"/>
              <w:right w:val="single" w:sz="4" w:space="0" w:color="000000"/>
            </w:tcBorders>
          </w:tcPr>
          <w:p w14:paraId="764D0EF4" w14:textId="77777777" w:rsidR="00835102" w:rsidRPr="00627EE9" w:rsidRDefault="00835102" w:rsidP="0075798B">
            <w:pPr>
              <w:spacing w:line="259" w:lineRule="auto"/>
              <w:ind w:left="2"/>
              <w:rPr>
                <w:rFonts w:cs="Arial"/>
                <w:szCs w:val="24"/>
              </w:rPr>
            </w:pPr>
            <w:r w:rsidRPr="00627EE9">
              <w:rPr>
                <w:rFonts w:cs="Arial"/>
                <w:szCs w:val="24"/>
              </w:rPr>
              <w:t xml:space="preserve"> </w:t>
            </w:r>
          </w:p>
        </w:tc>
      </w:tr>
      <w:tr w:rsidR="00835102" w:rsidRPr="00627EE9" w14:paraId="226DE0C9" w14:textId="77777777" w:rsidTr="0075798B">
        <w:trPr>
          <w:trHeight w:val="250"/>
        </w:trPr>
        <w:tc>
          <w:tcPr>
            <w:tcW w:w="4475" w:type="dxa"/>
            <w:tcBorders>
              <w:top w:val="single" w:sz="4" w:space="0" w:color="000000"/>
              <w:left w:val="single" w:sz="4" w:space="0" w:color="000000"/>
              <w:bottom w:val="single" w:sz="4" w:space="0" w:color="000000"/>
              <w:right w:val="single" w:sz="4" w:space="0" w:color="000000"/>
            </w:tcBorders>
          </w:tcPr>
          <w:p w14:paraId="0B4E2D4B" w14:textId="77777777" w:rsidR="00835102" w:rsidRPr="00627EE9" w:rsidRDefault="00835102" w:rsidP="0075798B">
            <w:pPr>
              <w:spacing w:line="259" w:lineRule="auto"/>
              <w:ind w:left="2"/>
              <w:rPr>
                <w:rFonts w:cs="Arial"/>
                <w:szCs w:val="24"/>
              </w:rPr>
            </w:pPr>
            <w:r w:rsidRPr="00627EE9">
              <w:rPr>
                <w:rFonts w:cs="Arial"/>
                <w:szCs w:val="24"/>
              </w:rPr>
              <w:t xml:space="preserve">Het opstellen van een jaarlijks auditplan </w:t>
            </w:r>
          </w:p>
        </w:tc>
        <w:tc>
          <w:tcPr>
            <w:tcW w:w="568" w:type="dxa"/>
            <w:tcBorders>
              <w:top w:val="single" w:sz="4" w:space="0" w:color="000000"/>
              <w:left w:val="single" w:sz="4" w:space="0" w:color="000000"/>
              <w:bottom w:val="single" w:sz="4" w:space="0" w:color="000000"/>
              <w:right w:val="single" w:sz="4" w:space="0" w:color="000000"/>
            </w:tcBorders>
          </w:tcPr>
          <w:p w14:paraId="512C5423" w14:textId="77777777" w:rsidR="00835102" w:rsidRPr="006C074F" w:rsidRDefault="00835102" w:rsidP="0075798B">
            <w:pPr>
              <w:spacing w:line="259" w:lineRule="auto"/>
              <w:ind w:left="2"/>
              <w:rPr>
                <w:rFonts w:cs="Arial"/>
                <w:color w:val="7030A0"/>
                <w:szCs w:val="24"/>
              </w:rPr>
            </w:pPr>
            <w:r w:rsidRPr="006C074F">
              <w:rPr>
                <w:rFonts w:cs="Arial"/>
                <w:color w:val="7030A0"/>
                <w:szCs w:val="24"/>
              </w:rPr>
              <w:t xml:space="preserve">V </w:t>
            </w:r>
          </w:p>
        </w:tc>
        <w:tc>
          <w:tcPr>
            <w:tcW w:w="566" w:type="dxa"/>
            <w:tcBorders>
              <w:top w:val="single" w:sz="4" w:space="0" w:color="000000"/>
              <w:left w:val="single" w:sz="4" w:space="0" w:color="000000"/>
              <w:bottom w:val="single" w:sz="4" w:space="0" w:color="000000"/>
              <w:right w:val="single" w:sz="4" w:space="0" w:color="000000"/>
            </w:tcBorders>
          </w:tcPr>
          <w:p w14:paraId="2CA49DE7" w14:textId="77777777" w:rsidR="00835102" w:rsidRPr="00627EE9" w:rsidRDefault="00835102" w:rsidP="0075798B">
            <w:pPr>
              <w:spacing w:line="259" w:lineRule="auto"/>
              <w:rPr>
                <w:rFonts w:cs="Arial"/>
                <w:szCs w:val="24"/>
              </w:rPr>
            </w:pPr>
            <w:r w:rsidRPr="006C074F">
              <w:rPr>
                <w:rFonts w:cs="Arial"/>
                <w:color w:val="ED7D31" w:themeColor="accent2"/>
                <w:szCs w:val="24"/>
              </w:rPr>
              <w:t xml:space="preserve">O </w:t>
            </w:r>
          </w:p>
        </w:tc>
        <w:tc>
          <w:tcPr>
            <w:tcW w:w="581" w:type="dxa"/>
            <w:tcBorders>
              <w:top w:val="single" w:sz="4" w:space="0" w:color="000000"/>
              <w:left w:val="single" w:sz="4" w:space="0" w:color="000000"/>
              <w:bottom w:val="single" w:sz="4" w:space="0" w:color="000000"/>
              <w:right w:val="single" w:sz="4" w:space="0" w:color="000000"/>
            </w:tcBorders>
          </w:tcPr>
          <w:p w14:paraId="424A82EE" w14:textId="77777777" w:rsidR="00835102" w:rsidRPr="00627EE9" w:rsidRDefault="00835102" w:rsidP="0075798B">
            <w:pPr>
              <w:spacing w:line="259" w:lineRule="auto"/>
              <w:rPr>
                <w:rFonts w:cs="Arial"/>
                <w:szCs w:val="24"/>
              </w:rPr>
            </w:pPr>
            <w:r w:rsidRPr="006C074F">
              <w:rPr>
                <w:rFonts w:cs="Arial"/>
                <w:color w:val="00B0F0"/>
                <w:szCs w:val="24"/>
              </w:rPr>
              <w:t xml:space="preserve">I </w:t>
            </w:r>
          </w:p>
        </w:tc>
        <w:tc>
          <w:tcPr>
            <w:tcW w:w="707" w:type="dxa"/>
            <w:tcBorders>
              <w:top w:val="single" w:sz="4" w:space="0" w:color="000000"/>
              <w:left w:val="single" w:sz="4" w:space="0" w:color="000000"/>
              <w:bottom w:val="single" w:sz="4" w:space="0" w:color="000000"/>
              <w:right w:val="single" w:sz="4" w:space="0" w:color="000000"/>
            </w:tcBorders>
          </w:tcPr>
          <w:p w14:paraId="3F8DC066" w14:textId="77777777" w:rsidR="00835102" w:rsidRPr="006C074F" w:rsidRDefault="00835102" w:rsidP="0075798B">
            <w:pPr>
              <w:spacing w:line="259" w:lineRule="auto"/>
              <w:ind w:left="2"/>
              <w:rPr>
                <w:rFonts w:cs="Arial"/>
                <w:color w:val="ED7D31" w:themeColor="accent2"/>
                <w:szCs w:val="24"/>
              </w:rPr>
            </w:pPr>
            <w:r w:rsidRPr="006C074F">
              <w:rPr>
                <w:rFonts w:cs="Arial"/>
                <w:color w:val="ED7D31" w:themeColor="accent2"/>
                <w:szCs w:val="24"/>
              </w:rPr>
              <w:t xml:space="preserve">O </w:t>
            </w:r>
          </w:p>
        </w:tc>
        <w:tc>
          <w:tcPr>
            <w:tcW w:w="583" w:type="dxa"/>
            <w:tcBorders>
              <w:top w:val="single" w:sz="4" w:space="0" w:color="000000"/>
              <w:left w:val="single" w:sz="4" w:space="0" w:color="000000"/>
              <w:bottom w:val="single" w:sz="4" w:space="0" w:color="000000"/>
              <w:right w:val="single" w:sz="4" w:space="0" w:color="000000"/>
            </w:tcBorders>
          </w:tcPr>
          <w:p w14:paraId="3C1ADE06" w14:textId="77777777" w:rsidR="00835102" w:rsidRPr="006C074F" w:rsidRDefault="00835102" w:rsidP="0075798B">
            <w:pPr>
              <w:spacing w:line="259" w:lineRule="auto"/>
              <w:ind w:left="2"/>
              <w:rPr>
                <w:rFonts w:cs="Arial"/>
                <w:color w:val="ED7D31" w:themeColor="accent2"/>
                <w:szCs w:val="24"/>
              </w:rPr>
            </w:pPr>
            <w:r w:rsidRPr="006C074F">
              <w:rPr>
                <w:rFonts w:cs="Arial"/>
                <w:color w:val="ED7D31" w:themeColor="accent2"/>
                <w:szCs w:val="24"/>
              </w:rPr>
              <w:t xml:space="preserve">O </w:t>
            </w:r>
          </w:p>
        </w:tc>
        <w:tc>
          <w:tcPr>
            <w:tcW w:w="603" w:type="dxa"/>
            <w:tcBorders>
              <w:top w:val="single" w:sz="4" w:space="0" w:color="000000"/>
              <w:left w:val="single" w:sz="4" w:space="0" w:color="000000"/>
              <w:bottom w:val="single" w:sz="4" w:space="0" w:color="000000"/>
              <w:right w:val="single" w:sz="4" w:space="0" w:color="000000"/>
            </w:tcBorders>
          </w:tcPr>
          <w:p w14:paraId="6DC46544" w14:textId="77777777" w:rsidR="00835102" w:rsidRPr="00627EE9" w:rsidRDefault="00835102" w:rsidP="0075798B">
            <w:pPr>
              <w:spacing w:line="259" w:lineRule="auto"/>
              <w:ind w:left="2"/>
              <w:rPr>
                <w:rFonts w:cs="Arial"/>
                <w:szCs w:val="24"/>
              </w:rPr>
            </w:pPr>
            <w:r w:rsidRPr="006C074F">
              <w:rPr>
                <w:rFonts w:cs="Arial"/>
                <w:color w:val="00B0F0"/>
                <w:szCs w:val="24"/>
              </w:rPr>
              <w:t xml:space="preserve">I </w:t>
            </w:r>
          </w:p>
        </w:tc>
      </w:tr>
      <w:tr w:rsidR="00835102" w:rsidRPr="00627EE9" w14:paraId="7F0B1B87" w14:textId="77777777" w:rsidTr="0075798B">
        <w:trPr>
          <w:trHeight w:val="252"/>
        </w:trPr>
        <w:tc>
          <w:tcPr>
            <w:tcW w:w="4475" w:type="dxa"/>
            <w:tcBorders>
              <w:top w:val="single" w:sz="4" w:space="0" w:color="000000"/>
              <w:left w:val="single" w:sz="4" w:space="0" w:color="000000"/>
              <w:bottom w:val="single" w:sz="4" w:space="0" w:color="000000"/>
              <w:right w:val="single" w:sz="4" w:space="0" w:color="000000"/>
            </w:tcBorders>
          </w:tcPr>
          <w:p w14:paraId="6C5534E4" w14:textId="77777777" w:rsidR="00835102" w:rsidRPr="00627EE9" w:rsidRDefault="00835102" w:rsidP="0075798B">
            <w:pPr>
              <w:spacing w:line="259" w:lineRule="auto"/>
              <w:ind w:left="2"/>
              <w:rPr>
                <w:rFonts w:cs="Arial"/>
                <w:szCs w:val="24"/>
              </w:rPr>
            </w:pPr>
            <w:r w:rsidRPr="00627EE9">
              <w:rPr>
                <w:rFonts w:cs="Arial"/>
                <w:szCs w:val="24"/>
              </w:rPr>
              <w:t xml:space="preserve">Aansturen van het auditteam </w:t>
            </w:r>
          </w:p>
        </w:tc>
        <w:tc>
          <w:tcPr>
            <w:tcW w:w="568" w:type="dxa"/>
            <w:tcBorders>
              <w:top w:val="single" w:sz="4" w:space="0" w:color="000000"/>
              <w:left w:val="single" w:sz="4" w:space="0" w:color="000000"/>
              <w:bottom w:val="single" w:sz="4" w:space="0" w:color="000000"/>
              <w:right w:val="single" w:sz="4" w:space="0" w:color="000000"/>
            </w:tcBorders>
          </w:tcPr>
          <w:p w14:paraId="1BDAFFAC" w14:textId="77777777" w:rsidR="00835102" w:rsidRPr="006C074F" w:rsidRDefault="00835102" w:rsidP="0075798B">
            <w:pPr>
              <w:spacing w:line="259" w:lineRule="auto"/>
              <w:ind w:left="2"/>
              <w:rPr>
                <w:rFonts w:cs="Arial"/>
                <w:color w:val="7030A0"/>
                <w:szCs w:val="24"/>
              </w:rPr>
            </w:pPr>
            <w:r w:rsidRPr="006C074F">
              <w:rPr>
                <w:rFonts w:cs="Arial"/>
                <w:color w:val="7030A0"/>
                <w:szCs w:val="24"/>
              </w:rPr>
              <w:t xml:space="preserve">V </w:t>
            </w:r>
          </w:p>
        </w:tc>
        <w:tc>
          <w:tcPr>
            <w:tcW w:w="566" w:type="dxa"/>
            <w:tcBorders>
              <w:top w:val="single" w:sz="4" w:space="0" w:color="000000"/>
              <w:left w:val="single" w:sz="4" w:space="0" w:color="000000"/>
              <w:bottom w:val="single" w:sz="4" w:space="0" w:color="000000"/>
              <w:right w:val="single" w:sz="4" w:space="0" w:color="000000"/>
            </w:tcBorders>
          </w:tcPr>
          <w:p w14:paraId="3B8F323E" w14:textId="77777777" w:rsidR="00835102" w:rsidRPr="00627EE9" w:rsidRDefault="00835102" w:rsidP="0075798B">
            <w:pPr>
              <w:spacing w:line="259" w:lineRule="auto"/>
              <w:rPr>
                <w:rFonts w:cs="Arial"/>
                <w:szCs w:val="24"/>
              </w:rPr>
            </w:pPr>
            <w:r w:rsidRPr="00627EE9">
              <w:rPr>
                <w:rFonts w:cs="Arial"/>
                <w:szCs w:val="24"/>
              </w:rPr>
              <w:t xml:space="preserve"> </w:t>
            </w:r>
          </w:p>
        </w:tc>
        <w:tc>
          <w:tcPr>
            <w:tcW w:w="581" w:type="dxa"/>
            <w:tcBorders>
              <w:top w:val="single" w:sz="4" w:space="0" w:color="000000"/>
              <w:left w:val="single" w:sz="4" w:space="0" w:color="000000"/>
              <w:bottom w:val="single" w:sz="4" w:space="0" w:color="000000"/>
              <w:right w:val="single" w:sz="4" w:space="0" w:color="000000"/>
            </w:tcBorders>
          </w:tcPr>
          <w:p w14:paraId="7F87364F" w14:textId="77777777" w:rsidR="00835102" w:rsidRPr="00627EE9" w:rsidRDefault="00835102" w:rsidP="0075798B">
            <w:pPr>
              <w:spacing w:line="259" w:lineRule="auto"/>
              <w:rPr>
                <w:rFonts w:cs="Arial"/>
                <w:szCs w:val="24"/>
              </w:rPr>
            </w:pPr>
            <w:r w:rsidRPr="00627EE9">
              <w:rPr>
                <w:rFonts w:cs="Arial"/>
                <w:szCs w:val="24"/>
              </w:rPr>
              <w:t xml:space="preserve"> </w:t>
            </w:r>
          </w:p>
        </w:tc>
        <w:tc>
          <w:tcPr>
            <w:tcW w:w="707" w:type="dxa"/>
            <w:tcBorders>
              <w:top w:val="single" w:sz="4" w:space="0" w:color="000000"/>
              <w:left w:val="single" w:sz="4" w:space="0" w:color="000000"/>
              <w:bottom w:val="single" w:sz="4" w:space="0" w:color="000000"/>
              <w:right w:val="single" w:sz="4" w:space="0" w:color="000000"/>
            </w:tcBorders>
          </w:tcPr>
          <w:p w14:paraId="013B60FA" w14:textId="77777777" w:rsidR="00835102" w:rsidRPr="00627EE9" w:rsidRDefault="00835102" w:rsidP="0075798B">
            <w:pPr>
              <w:spacing w:line="259" w:lineRule="auto"/>
              <w:ind w:left="2"/>
              <w:rPr>
                <w:rFonts w:cs="Arial"/>
                <w:szCs w:val="24"/>
              </w:rPr>
            </w:pPr>
            <w:r w:rsidRPr="00627EE9">
              <w:rPr>
                <w:rFonts w:cs="Arial"/>
                <w:szCs w:val="24"/>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5E03F610" w14:textId="77777777" w:rsidR="00835102" w:rsidRPr="00627EE9" w:rsidRDefault="00835102" w:rsidP="0075798B">
            <w:pPr>
              <w:spacing w:line="259" w:lineRule="auto"/>
              <w:ind w:left="2"/>
              <w:rPr>
                <w:rFonts w:cs="Arial"/>
                <w:szCs w:val="24"/>
              </w:rPr>
            </w:pPr>
            <w:r w:rsidRPr="00627EE9">
              <w:rPr>
                <w:rFonts w:cs="Arial"/>
                <w:szCs w:val="24"/>
              </w:rPr>
              <w:t xml:space="preserve"> </w:t>
            </w:r>
          </w:p>
        </w:tc>
        <w:tc>
          <w:tcPr>
            <w:tcW w:w="603" w:type="dxa"/>
            <w:tcBorders>
              <w:top w:val="single" w:sz="4" w:space="0" w:color="000000"/>
              <w:left w:val="single" w:sz="4" w:space="0" w:color="000000"/>
              <w:bottom w:val="single" w:sz="4" w:space="0" w:color="000000"/>
              <w:right w:val="single" w:sz="4" w:space="0" w:color="000000"/>
            </w:tcBorders>
          </w:tcPr>
          <w:p w14:paraId="5903BA33" w14:textId="77777777" w:rsidR="00835102" w:rsidRPr="00627EE9" w:rsidRDefault="00835102" w:rsidP="0075798B">
            <w:pPr>
              <w:spacing w:line="259" w:lineRule="auto"/>
              <w:ind w:left="2"/>
              <w:rPr>
                <w:rFonts w:cs="Arial"/>
                <w:szCs w:val="24"/>
              </w:rPr>
            </w:pPr>
            <w:r w:rsidRPr="00627EE9">
              <w:rPr>
                <w:rFonts w:cs="Arial"/>
                <w:szCs w:val="24"/>
              </w:rPr>
              <w:t xml:space="preserve"> </w:t>
            </w:r>
          </w:p>
        </w:tc>
      </w:tr>
    </w:tbl>
    <w:p w14:paraId="682C048C" w14:textId="77777777" w:rsidR="00835102" w:rsidRPr="00627EE9" w:rsidRDefault="00835102" w:rsidP="00835102">
      <w:pPr>
        <w:spacing w:line="259" w:lineRule="auto"/>
        <w:ind w:left="14"/>
        <w:jc w:val="both"/>
        <w:rPr>
          <w:rFonts w:cs="Arial"/>
          <w:szCs w:val="24"/>
        </w:rPr>
      </w:pPr>
      <w:r w:rsidRPr="00627EE9">
        <w:rPr>
          <w:rFonts w:cs="Arial"/>
          <w:szCs w:val="24"/>
        </w:rPr>
        <w:t xml:space="preserve"> </w:t>
      </w:r>
    </w:p>
    <w:p w14:paraId="7BB76E75" w14:textId="77777777" w:rsidR="00835102" w:rsidRPr="00627EE9" w:rsidRDefault="00835102" w:rsidP="00835102">
      <w:pPr>
        <w:spacing w:line="259" w:lineRule="auto"/>
        <w:ind w:left="14"/>
        <w:jc w:val="both"/>
        <w:rPr>
          <w:rFonts w:cs="Arial"/>
          <w:szCs w:val="24"/>
        </w:rPr>
      </w:pPr>
      <w:r w:rsidRPr="00627EE9">
        <w:rPr>
          <w:rFonts w:cs="Arial"/>
          <w:szCs w:val="24"/>
        </w:rPr>
        <w:t xml:space="preserve"> </w:t>
      </w:r>
    </w:p>
    <w:p w14:paraId="47158B85" w14:textId="77777777" w:rsidR="00835102" w:rsidRPr="00627EE9" w:rsidRDefault="00835102" w:rsidP="00835102">
      <w:pPr>
        <w:spacing w:line="259" w:lineRule="auto"/>
        <w:ind w:left="14"/>
        <w:jc w:val="both"/>
        <w:rPr>
          <w:rFonts w:cs="Arial"/>
          <w:szCs w:val="24"/>
        </w:rPr>
      </w:pPr>
      <w:r w:rsidRPr="00627EE9">
        <w:rPr>
          <w:rFonts w:cs="Arial"/>
          <w:szCs w:val="24"/>
        </w:rPr>
        <w:t xml:space="preserve"> </w:t>
      </w:r>
    </w:p>
    <w:p w14:paraId="20964177" w14:textId="77777777" w:rsidR="00835102" w:rsidRPr="00627EE9" w:rsidRDefault="00835102" w:rsidP="00835102">
      <w:pPr>
        <w:spacing w:line="259" w:lineRule="auto"/>
        <w:jc w:val="both"/>
        <w:rPr>
          <w:rFonts w:cs="Arial"/>
          <w:szCs w:val="24"/>
        </w:rPr>
      </w:pPr>
      <w:r w:rsidRPr="00627EE9">
        <w:rPr>
          <w:rFonts w:cs="Arial"/>
          <w:szCs w:val="24"/>
        </w:rPr>
        <w:t xml:space="preserve"> </w:t>
      </w:r>
    </w:p>
    <w:p w14:paraId="3F5A2508" w14:textId="77777777" w:rsidR="00835102" w:rsidRPr="00627EE9" w:rsidRDefault="00835102" w:rsidP="00835102">
      <w:pPr>
        <w:spacing w:line="259" w:lineRule="auto"/>
        <w:jc w:val="both"/>
        <w:rPr>
          <w:rFonts w:cs="Arial"/>
          <w:szCs w:val="24"/>
        </w:rPr>
      </w:pPr>
      <w:r w:rsidRPr="00627EE9">
        <w:rPr>
          <w:rFonts w:cs="Arial"/>
          <w:szCs w:val="24"/>
        </w:rPr>
        <w:t xml:space="preserve"> </w:t>
      </w:r>
    </w:p>
    <w:p w14:paraId="004B8398" w14:textId="77777777" w:rsidR="00835102" w:rsidRPr="00627EE9" w:rsidRDefault="00835102" w:rsidP="00835102">
      <w:pPr>
        <w:spacing w:line="259" w:lineRule="auto"/>
        <w:ind w:left="14"/>
        <w:jc w:val="both"/>
        <w:rPr>
          <w:rFonts w:cs="Arial"/>
          <w:szCs w:val="24"/>
        </w:rPr>
      </w:pPr>
      <w:r w:rsidRPr="00627EE9">
        <w:rPr>
          <w:rFonts w:cs="Arial"/>
          <w:szCs w:val="24"/>
        </w:rPr>
        <w:t xml:space="preserve"> </w:t>
      </w:r>
    </w:p>
    <w:p w14:paraId="6C040FF8" w14:textId="77777777" w:rsidR="00835102" w:rsidRPr="00627EE9" w:rsidRDefault="00835102" w:rsidP="00835102">
      <w:pPr>
        <w:spacing w:line="259" w:lineRule="auto"/>
        <w:ind w:left="14"/>
        <w:jc w:val="both"/>
        <w:rPr>
          <w:rFonts w:cs="Arial"/>
          <w:szCs w:val="24"/>
        </w:rPr>
      </w:pPr>
      <w:r w:rsidRPr="00627EE9">
        <w:rPr>
          <w:rFonts w:cs="Arial"/>
          <w:szCs w:val="24"/>
        </w:rPr>
        <w:t xml:space="preserve"> </w:t>
      </w:r>
    </w:p>
    <w:p w14:paraId="72E58E4F" w14:textId="77777777" w:rsidR="00835102" w:rsidRPr="00627EE9" w:rsidRDefault="00835102" w:rsidP="00835102">
      <w:pPr>
        <w:spacing w:line="259" w:lineRule="auto"/>
        <w:ind w:left="14"/>
        <w:jc w:val="both"/>
        <w:rPr>
          <w:rFonts w:cs="Arial"/>
          <w:szCs w:val="24"/>
        </w:rPr>
      </w:pPr>
      <w:r w:rsidRPr="00627EE9">
        <w:rPr>
          <w:rFonts w:cs="Arial"/>
          <w:szCs w:val="24"/>
        </w:rPr>
        <w:t xml:space="preserve"> </w:t>
      </w:r>
    </w:p>
    <w:p w14:paraId="6B91669B" w14:textId="77777777" w:rsidR="00835102" w:rsidRPr="00627EE9" w:rsidRDefault="00835102" w:rsidP="00835102">
      <w:pPr>
        <w:spacing w:line="259" w:lineRule="auto"/>
        <w:ind w:left="14"/>
        <w:jc w:val="both"/>
        <w:rPr>
          <w:rFonts w:cs="Arial"/>
          <w:szCs w:val="24"/>
        </w:rPr>
      </w:pPr>
      <w:r w:rsidRPr="00627EE9">
        <w:rPr>
          <w:rFonts w:cs="Arial"/>
          <w:szCs w:val="24"/>
        </w:rPr>
        <w:t xml:space="preserve"> </w:t>
      </w:r>
    </w:p>
    <w:p w14:paraId="441A3687" w14:textId="77777777" w:rsidR="00835102" w:rsidRPr="00627EE9" w:rsidRDefault="00835102" w:rsidP="00835102">
      <w:pPr>
        <w:spacing w:line="259" w:lineRule="auto"/>
        <w:ind w:left="14"/>
        <w:jc w:val="both"/>
        <w:rPr>
          <w:rFonts w:cs="Arial"/>
          <w:szCs w:val="24"/>
        </w:rPr>
      </w:pPr>
      <w:r w:rsidRPr="00627EE9">
        <w:rPr>
          <w:rFonts w:cs="Arial"/>
          <w:szCs w:val="24"/>
        </w:rPr>
        <w:t xml:space="preserve"> </w:t>
      </w:r>
    </w:p>
    <w:p w14:paraId="3CAABA60" w14:textId="77777777" w:rsidR="00835102" w:rsidRPr="00627EE9" w:rsidRDefault="00835102" w:rsidP="00835102">
      <w:pPr>
        <w:spacing w:line="259" w:lineRule="auto"/>
        <w:ind w:left="14"/>
        <w:jc w:val="both"/>
        <w:rPr>
          <w:rFonts w:cs="Arial"/>
          <w:szCs w:val="24"/>
        </w:rPr>
      </w:pPr>
      <w:r w:rsidRPr="00627EE9">
        <w:rPr>
          <w:rFonts w:cs="Arial"/>
          <w:szCs w:val="24"/>
        </w:rPr>
        <w:t xml:space="preserve"> </w:t>
      </w:r>
    </w:p>
    <w:p w14:paraId="7CBCCCD6" w14:textId="77777777" w:rsidR="00835102" w:rsidRPr="00627EE9" w:rsidRDefault="00835102" w:rsidP="00835102">
      <w:pPr>
        <w:spacing w:line="259" w:lineRule="auto"/>
        <w:ind w:left="14"/>
        <w:jc w:val="both"/>
        <w:rPr>
          <w:rFonts w:cs="Arial"/>
          <w:szCs w:val="24"/>
        </w:rPr>
      </w:pPr>
      <w:r w:rsidRPr="00627EE9">
        <w:rPr>
          <w:rFonts w:cs="Arial"/>
          <w:szCs w:val="24"/>
        </w:rPr>
        <w:t xml:space="preserve"> </w:t>
      </w:r>
    </w:p>
    <w:p w14:paraId="720B3762" w14:textId="77777777" w:rsidR="00835102" w:rsidRPr="00627EE9" w:rsidRDefault="00835102" w:rsidP="00835102">
      <w:pPr>
        <w:spacing w:line="259" w:lineRule="auto"/>
        <w:ind w:left="14"/>
        <w:jc w:val="both"/>
        <w:rPr>
          <w:rFonts w:cs="Arial"/>
          <w:szCs w:val="24"/>
        </w:rPr>
      </w:pPr>
      <w:r w:rsidRPr="00627EE9">
        <w:rPr>
          <w:rFonts w:cs="Arial"/>
          <w:szCs w:val="24"/>
        </w:rPr>
        <w:t xml:space="preserve"> </w:t>
      </w:r>
    </w:p>
    <w:p w14:paraId="33589E5E" w14:textId="77777777" w:rsidR="00835102" w:rsidRPr="00627EE9" w:rsidRDefault="00835102" w:rsidP="00835102">
      <w:pPr>
        <w:spacing w:line="259" w:lineRule="auto"/>
        <w:ind w:left="14"/>
        <w:jc w:val="both"/>
        <w:rPr>
          <w:rFonts w:cs="Arial"/>
          <w:szCs w:val="24"/>
        </w:rPr>
      </w:pPr>
      <w:r w:rsidRPr="00627EE9">
        <w:rPr>
          <w:rFonts w:cs="Arial"/>
          <w:szCs w:val="24"/>
        </w:rPr>
        <w:t xml:space="preserve"> </w:t>
      </w:r>
    </w:p>
    <w:p w14:paraId="69C0480C" w14:textId="77777777" w:rsidR="00835102" w:rsidRPr="00627EE9" w:rsidRDefault="00835102" w:rsidP="00835102">
      <w:pPr>
        <w:spacing w:line="259" w:lineRule="auto"/>
        <w:ind w:left="14"/>
        <w:jc w:val="both"/>
        <w:rPr>
          <w:rFonts w:cs="Arial"/>
          <w:szCs w:val="24"/>
        </w:rPr>
      </w:pPr>
      <w:r w:rsidRPr="00627EE9">
        <w:rPr>
          <w:rFonts w:cs="Arial"/>
          <w:szCs w:val="24"/>
        </w:rPr>
        <w:t xml:space="preserve"> </w:t>
      </w:r>
    </w:p>
    <w:p w14:paraId="1098F4A4" w14:textId="77777777" w:rsidR="00835102" w:rsidRPr="00627EE9" w:rsidRDefault="00835102" w:rsidP="00835102">
      <w:pPr>
        <w:spacing w:line="259" w:lineRule="auto"/>
        <w:ind w:left="14"/>
        <w:jc w:val="both"/>
        <w:rPr>
          <w:rFonts w:cs="Arial"/>
          <w:szCs w:val="24"/>
        </w:rPr>
      </w:pPr>
      <w:r w:rsidRPr="00627EE9">
        <w:rPr>
          <w:rFonts w:cs="Arial"/>
          <w:szCs w:val="24"/>
        </w:rPr>
        <w:t xml:space="preserve"> </w:t>
      </w:r>
    </w:p>
    <w:p w14:paraId="56EDE9DB" w14:textId="77777777" w:rsidR="00835102" w:rsidRPr="00627EE9" w:rsidRDefault="00835102" w:rsidP="00835102">
      <w:pPr>
        <w:spacing w:line="259" w:lineRule="auto"/>
        <w:ind w:left="14"/>
        <w:jc w:val="both"/>
        <w:rPr>
          <w:rFonts w:cs="Arial"/>
          <w:szCs w:val="24"/>
        </w:rPr>
      </w:pPr>
      <w:r w:rsidRPr="00627EE9">
        <w:rPr>
          <w:rFonts w:cs="Arial"/>
          <w:szCs w:val="24"/>
        </w:rPr>
        <w:t xml:space="preserve"> </w:t>
      </w:r>
    </w:p>
    <w:p w14:paraId="00314BD5" w14:textId="77777777" w:rsidR="00835102" w:rsidRPr="00627EE9" w:rsidRDefault="00835102" w:rsidP="00835102">
      <w:pPr>
        <w:spacing w:line="259" w:lineRule="auto"/>
        <w:ind w:left="14"/>
        <w:jc w:val="both"/>
        <w:rPr>
          <w:rFonts w:cs="Arial"/>
          <w:szCs w:val="24"/>
        </w:rPr>
      </w:pPr>
      <w:r w:rsidRPr="00627EE9">
        <w:rPr>
          <w:rFonts w:cs="Arial"/>
          <w:szCs w:val="24"/>
        </w:rPr>
        <w:t xml:space="preserve"> </w:t>
      </w:r>
    </w:p>
    <w:p w14:paraId="7E36D29D" w14:textId="77777777" w:rsidR="00835102" w:rsidRPr="00627EE9" w:rsidRDefault="00835102" w:rsidP="00835102">
      <w:pPr>
        <w:spacing w:line="259" w:lineRule="auto"/>
        <w:ind w:left="14"/>
        <w:jc w:val="both"/>
        <w:rPr>
          <w:rFonts w:cs="Arial"/>
          <w:szCs w:val="24"/>
        </w:rPr>
      </w:pPr>
      <w:r w:rsidRPr="00627EE9">
        <w:rPr>
          <w:rFonts w:cs="Arial"/>
          <w:szCs w:val="24"/>
        </w:rPr>
        <w:t xml:space="preserve"> </w:t>
      </w:r>
    </w:p>
    <w:p w14:paraId="183ABFA2" w14:textId="77777777" w:rsidR="00835102" w:rsidRPr="00627EE9" w:rsidRDefault="00835102" w:rsidP="00835102">
      <w:pPr>
        <w:spacing w:line="259" w:lineRule="auto"/>
        <w:ind w:left="14"/>
        <w:jc w:val="both"/>
        <w:rPr>
          <w:rFonts w:cs="Arial"/>
          <w:szCs w:val="24"/>
        </w:rPr>
      </w:pPr>
      <w:r w:rsidRPr="00627EE9">
        <w:rPr>
          <w:rFonts w:cs="Arial"/>
          <w:szCs w:val="24"/>
        </w:rPr>
        <w:t xml:space="preserve"> </w:t>
      </w:r>
    </w:p>
    <w:p w14:paraId="20D66F9D" w14:textId="77777777" w:rsidR="00835102" w:rsidRPr="00627EE9" w:rsidRDefault="00835102" w:rsidP="00835102">
      <w:pPr>
        <w:spacing w:line="259" w:lineRule="auto"/>
        <w:ind w:left="14"/>
        <w:jc w:val="both"/>
        <w:rPr>
          <w:rFonts w:cs="Arial"/>
          <w:szCs w:val="24"/>
        </w:rPr>
      </w:pPr>
      <w:r w:rsidRPr="00627EE9">
        <w:rPr>
          <w:rFonts w:cs="Arial"/>
          <w:szCs w:val="24"/>
        </w:rPr>
        <w:t xml:space="preserve"> </w:t>
      </w:r>
    </w:p>
    <w:p w14:paraId="5D8491A1" w14:textId="77777777" w:rsidR="00835102" w:rsidRPr="00627EE9" w:rsidRDefault="00835102" w:rsidP="00835102">
      <w:pPr>
        <w:spacing w:line="259" w:lineRule="auto"/>
        <w:ind w:left="14"/>
        <w:jc w:val="both"/>
        <w:rPr>
          <w:rFonts w:cs="Arial"/>
          <w:szCs w:val="24"/>
        </w:rPr>
      </w:pPr>
      <w:r w:rsidRPr="00627EE9">
        <w:rPr>
          <w:rFonts w:cs="Arial"/>
          <w:szCs w:val="24"/>
        </w:rPr>
        <w:t xml:space="preserve"> </w:t>
      </w:r>
    </w:p>
    <w:p w14:paraId="41D3C526" w14:textId="77777777" w:rsidR="00835102" w:rsidRPr="00627EE9" w:rsidRDefault="00835102" w:rsidP="00835102">
      <w:pPr>
        <w:spacing w:line="259" w:lineRule="auto"/>
        <w:ind w:left="14"/>
        <w:jc w:val="both"/>
        <w:rPr>
          <w:rFonts w:cs="Arial"/>
          <w:szCs w:val="24"/>
        </w:rPr>
      </w:pPr>
      <w:r w:rsidRPr="00627EE9">
        <w:rPr>
          <w:rFonts w:cs="Arial"/>
          <w:szCs w:val="24"/>
        </w:rPr>
        <w:t xml:space="preserve"> </w:t>
      </w:r>
    </w:p>
    <w:p w14:paraId="743F1FB7" w14:textId="77777777" w:rsidR="00835102" w:rsidRPr="00627EE9" w:rsidRDefault="00835102" w:rsidP="00835102">
      <w:pPr>
        <w:spacing w:line="259" w:lineRule="auto"/>
        <w:ind w:left="14"/>
        <w:jc w:val="both"/>
        <w:rPr>
          <w:rFonts w:cs="Arial"/>
          <w:szCs w:val="24"/>
        </w:rPr>
      </w:pPr>
      <w:r w:rsidRPr="00627EE9">
        <w:rPr>
          <w:rFonts w:cs="Arial"/>
          <w:szCs w:val="24"/>
        </w:rPr>
        <w:t xml:space="preserve"> </w:t>
      </w:r>
    </w:p>
    <w:p w14:paraId="34B09250" w14:textId="77777777" w:rsidR="00835102" w:rsidRPr="00627EE9" w:rsidRDefault="00835102" w:rsidP="00835102">
      <w:pPr>
        <w:spacing w:line="259" w:lineRule="auto"/>
        <w:ind w:left="14"/>
        <w:jc w:val="both"/>
        <w:rPr>
          <w:rFonts w:cs="Arial"/>
          <w:szCs w:val="24"/>
        </w:rPr>
      </w:pPr>
      <w:r w:rsidRPr="00627EE9">
        <w:rPr>
          <w:rFonts w:cs="Arial"/>
          <w:szCs w:val="24"/>
        </w:rPr>
        <w:t xml:space="preserve"> </w:t>
      </w:r>
    </w:p>
    <w:p w14:paraId="74E9D104" w14:textId="77777777" w:rsidR="00835102" w:rsidRPr="00627EE9" w:rsidRDefault="00835102" w:rsidP="00835102">
      <w:pPr>
        <w:spacing w:line="259" w:lineRule="auto"/>
        <w:ind w:left="14"/>
        <w:jc w:val="both"/>
        <w:rPr>
          <w:rFonts w:cs="Arial"/>
          <w:szCs w:val="24"/>
        </w:rPr>
      </w:pPr>
      <w:r w:rsidRPr="00627EE9">
        <w:rPr>
          <w:rFonts w:cs="Arial"/>
          <w:szCs w:val="24"/>
        </w:rPr>
        <w:t xml:space="preserve"> </w:t>
      </w:r>
    </w:p>
    <w:p w14:paraId="49046B02" w14:textId="77777777" w:rsidR="00835102" w:rsidRPr="00627EE9" w:rsidRDefault="00835102" w:rsidP="00835102">
      <w:pPr>
        <w:spacing w:line="259" w:lineRule="auto"/>
        <w:ind w:left="14"/>
        <w:jc w:val="both"/>
        <w:rPr>
          <w:rFonts w:cs="Arial"/>
          <w:szCs w:val="24"/>
        </w:rPr>
      </w:pPr>
      <w:r w:rsidRPr="00627EE9">
        <w:rPr>
          <w:rFonts w:cs="Arial"/>
          <w:szCs w:val="24"/>
        </w:rPr>
        <w:t xml:space="preserve"> </w:t>
      </w:r>
    </w:p>
    <w:p w14:paraId="4989FC93" w14:textId="77777777" w:rsidR="00835102" w:rsidRPr="00627EE9" w:rsidRDefault="00835102" w:rsidP="00835102">
      <w:pPr>
        <w:spacing w:line="259" w:lineRule="auto"/>
        <w:ind w:left="14"/>
        <w:jc w:val="both"/>
        <w:rPr>
          <w:rFonts w:cs="Arial"/>
          <w:szCs w:val="24"/>
        </w:rPr>
      </w:pPr>
      <w:r w:rsidRPr="00627EE9">
        <w:rPr>
          <w:rFonts w:cs="Arial"/>
          <w:szCs w:val="24"/>
        </w:rPr>
        <w:t xml:space="preserve"> </w:t>
      </w:r>
    </w:p>
    <w:p w14:paraId="4DAB6CDE" w14:textId="77777777" w:rsidR="00835102" w:rsidRPr="00627EE9" w:rsidRDefault="00835102" w:rsidP="00835102">
      <w:pPr>
        <w:spacing w:line="259" w:lineRule="auto"/>
        <w:ind w:left="14"/>
        <w:jc w:val="both"/>
        <w:rPr>
          <w:rFonts w:cs="Arial"/>
          <w:szCs w:val="24"/>
        </w:rPr>
      </w:pPr>
      <w:r w:rsidRPr="00627EE9">
        <w:rPr>
          <w:rFonts w:cs="Arial"/>
          <w:szCs w:val="24"/>
        </w:rPr>
        <w:t xml:space="preserve"> </w:t>
      </w:r>
    </w:p>
    <w:p w14:paraId="447C55D8" w14:textId="77777777" w:rsidR="00835102" w:rsidRPr="00627EE9" w:rsidRDefault="00835102" w:rsidP="00835102">
      <w:pPr>
        <w:spacing w:line="259" w:lineRule="auto"/>
        <w:ind w:left="14"/>
        <w:jc w:val="both"/>
        <w:rPr>
          <w:rFonts w:cs="Arial"/>
          <w:szCs w:val="24"/>
        </w:rPr>
      </w:pPr>
      <w:r w:rsidRPr="00627EE9">
        <w:rPr>
          <w:rFonts w:cs="Arial"/>
          <w:szCs w:val="24"/>
        </w:rPr>
        <w:t xml:space="preserve"> </w:t>
      </w:r>
    </w:p>
    <w:p w14:paraId="70F60719" w14:textId="77777777" w:rsidR="00835102" w:rsidRPr="00627EE9" w:rsidRDefault="00835102" w:rsidP="00835102">
      <w:pPr>
        <w:spacing w:line="259" w:lineRule="auto"/>
        <w:ind w:left="14"/>
        <w:jc w:val="both"/>
        <w:rPr>
          <w:rFonts w:cs="Arial"/>
          <w:szCs w:val="24"/>
        </w:rPr>
      </w:pPr>
      <w:r w:rsidRPr="00627EE9">
        <w:rPr>
          <w:rFonts w:cs="Arial"/>
          <w:szCs w:val="24"/>
        </w:rPr>
        <w:t xml:space="preserve"> </w:t>
      </w:r>
    </w:p>
    <w:p w14:paraId="297B3CCD" w14:textId="77777777" w:rsidR="00835102" w:rsidRPr="00627EE9" w:rsidRDefault="00835102" w:rsidP="00835102">
      <w:pPr>
        <w:spacing w:line="259" w:lineRule="auto"/>
        <w:ind w:left="14"/>
        <w:jc w:val="both"/>
        <w:rPr>
          <w:rFonts w:cs="Arial"/>
          <w:szCs w:val="24"/>
        </w:rPr>
      </w:pPr>
      <w:r w:rsidRPr="00627EE9">
        <w:rPr>
          <w:rFonts w:cs="Arial"/>
          <w:szCs w:val="24"/>
        </w:rPr>
        <w:t xml:space="preserve"> </w:t>
      </w:r>
    </w:p>
    <w:p w14:paraId="77D83B8B" w14:textId="77777777" w:rsidR="00835102" w:rsidRPr="00627EE9" w:rsidRDefault="00835102" w:rsidP="00835102">
      <w:pPr>
        <w:spacing w:line="259" w:lineRule="auto"/>
        <w:ind w:left="14"/>
        <w:jc w:val="both"/>
        <w:rPr>
          <w:rFonts w:cs="Arial"/>
          <w:szCs w:val="24"/>
        </w:rPr>
      </w:pPr>
      <w:r w:rsidRPr="00627EE9">
        <w:rPr>
          <w:rFonts w:cs="Arial"/>
          <w:szCs w:val="24"/>
        </w:rPr>
        <w:t xml:space="preserve"> </w:t>
      </w:r>
    </w:p>
    <w:p w14:paraId="3D7130BE" w14:textId="77777777" w:rsidR="00835102" w:rsidRPr="00627EE9" w:rsidRDefault="00835102" w:rsidP="00835102">
      <w:pPr>
        <w:spacing w:line="259" w:lineRule="auto"/>
        <w:ind w:left="14"/>
        <w:jc w:val="both"/>
        <w:rPr>
          <w:rFonts w:cs="Arial"/>
          <w:szCs w:val="24"/>
        </w:rPr>
      </w:pPr>
      <w:r w:rsidRPr="00627EE9">
        <w:rPr>
          <w:rFonts w:cs="Arial"/>
          <w:szCs w:val="24"/>
        </w:rPr>
        <w:t xml:space="preserve"> </w:t>
      </w:r>
    </w:p>
    <w:p w14:paraId="3A67BC92" w14:textId="77777777" w:rsidR="00835102" w:rsidRPr="00627EE9" w:rsidRDefault="00835102" w:rsidP="00835102">
      <w:pPr>
        <w:spacing w:line="259" w:lineRule="auto"/>
        <w:ind w:left="14"/>
        <w:jc w:val="both"/>
        <w:rPr>
          <w:rFonts w:cs="Arial"/>
          <w:szCs w:val="24"/>
        </w:rPr>
      </w:pPr>
      <w:r w:rsidRPr="00627EE9">
        <w:rPr>
          <w:rFonts w:cs="Arial"/>
          <w:szCs w:val="24"/>
        </w:rPr>
        <w:t xml:space="preserve"> </w:t>
      </w:r>
    </w:p>
    <w:p w14:paraId="38B9F4D2" w14:textId="77777777" w:rsidR="00835102" w:rsidRPr="00627EE9" w:rsidRDefault="00835102" w:rsidP="00835102">
      <w:pPr>
        <w:spacing w:line="259" w:lineRule="auto"/>
        <w:ind w:left="14"/>
        <w:jc w:val="both"/>
        <w:rPr>
          <w:rFonts w:cs="Arial"/>
          <w:szCs w:val="24"/>
        </w:rPr>
      </w:pPr>
      <w:r w:rsidRPr="00627EE9">
        <w:rPr>
          <w:rFonts w:cs="Arial"/>
          <w:szCs w:val="24"/>
        </w:rPr>
        <w:t xml:space="preserve"> </w:t>
      </w:r>
    </w:p>
    <w:p w14:paraId="50F1F694" w14:textId="77777777" w:rsidR="00835102" w:rsidRPr="00627EE9" w:rsidRDefault="00835102" w:rsidP="00835102">
      <w:pPr>
        <w:spacing w:line="259" w:lineRule="auto"/>
        <w:ind w:left="14"/>
        <w:jc w:val="both"/>
        <w:rPr>
          <w:rFonts w:cs="Arial"/>
          <w:szCs w:val="24"/>
        </w:rPr>
      </w:pPr>
      <w:r w:rsidRPr="00627EE9">
        <w:rPr>
          <w:rFonts w:cs="Arial"/>
          <w:szCs w:val="24"/>
        </w:rPr>
        <w:t xml:space="preserve"> </w:t>
      </w:r>
    </w:p>
    <w:p w14:paraId="6D8D60E2" w14:textId="77777777" w:rsidR="00835102" w:rsidRPr="00627EE9" w:rsidRDefault="00835102" w:rsidP="00835102">
      <w:pPr>
        <w:spacing w:line="259" w:lineRule="auto"/>
        <w:ind w:left="14"/>
        <w:jc w:val="both"/>
        <w:rPr>
          <w:rFonts w:cs="Arial"/>
          <w:szCs w:val="24"/>
        </w:rPr>
      </w:pPr>
      <w:r w:rsidRPr="00627EE9">
        <w:rPr>
          <w:rFonts w:cs="Arial"/>
          <w:szCs w:val="24"/>
        </w:rPr>
        <w:t xml:space="preserve"> </w:t>
      </w:r>
    </w:p>
    <w:p w14:paraId="63CAA520" w14:textId="77777777" w:rsidR="00835102" w:rsidRPr="00627EE9" w:rsidRDefault="00835102" w:rsidP="00835102">
      <w:pPr>
        <w:spacing w:line="259" w:lineRule="auto"/>
        <w:ind w:left="14"/>
        <w:jc w:val="both"/>
        <w:rPr>
          <w:rFonts w:cs="Arial"/>
          <w:szCs w:val="24"/>
        </w:rPr>
      </w:pPr>
      <w:r w:rsidRPr="00627EE9">
        <w:rPr>
          <w:rFonts w:cs="Arial"/>
          <w:szCs w:val="24"/>
        </w:rPr>
        <w:t xml:space="preserve"> </w:t>
      </w:r>
    </w:p>
    <w:p w14:paraId="702DB389" w14:textId="77777777" w:rsidR="00835102" w:rsidRPr="00627EE9" w:rsidRDefault="00835102" w:rsidP="00835102">
      <w:pPr>
        <w:spacing w:line="259" w:lineRule="auto"/>
        <w:ind w:left="14"/>
        <w:jc w:val="both"/>
        <w:rPr>
          <w:rFonts w:cs="Arial"/>
          <w:szCs w:val="24"/>
        </w:rPr>
      </w:pPr>
      <w:r w:rsidRPr="00627EE9">
        <w:rPr>
          <w:rFonts w:cs="Arial"/>
          <w:szCs w:val="24"/>
        </w:rPr>
        <w:lastRenderedPageBreak/>
        <w:t xml:space="preserve"> </w:t>
      </w:r>
    </w:p>
    <w:p w14:paraId="244D72BA" w14:textId="77777777" w:rsidR="00835102" w:rsidRPr="00627EE9" w:rsidRDefault="00835102" w:rsidP="00835102">
      <w:pPr>
        <w:spacing w:line="259" w:lineRule="auto"/>
        <w:ind w:left="14"/>
        <w:jc w:val="both"/>
        <w:rPr>
          <w:rFonts w:cs="Arial"/>
          <w:szCs w:val="24"/>
        </w:rPr>
      </w:pPr>
      <w:r w:rsidRPr="00627EE9">
        <w:rPr>
          <w:rFonts w:cs="Arial"/>
          <w:szCs w:val="24"/>
        </w:rPr>
        <w:t xml:space="preserve"> </w:t>
      </w:r>
    </w:p>
    <w:p w14:paraId="4A370909" w14:textId="77777777" w:rsidR="00835102" w:rsidRPr="00627EE9" w:rsidRDefault="00835102" w:rsidP="00835102">
      <w:pPr>
        <w:spacing w:line="259" w:lineRule="auto"/>
        <w:ind w:left="14"/>
        <w:jc w:val="both"/>
        <w:rPr>
          <w:rFonts w:cs="Arial"/>
          <w:szCs w:val="24"/>
        </w:rPr>
      </w:pPr>
      <w:r w:rsidRPr="00627EE9">
        <w:rPr>
          <w:rFonts w:cs="Arial"/>
          <w:szCs w:val="24"/>
        </w:rPr>
        <w:t xml:space="preserve"> </w:t>
      </w:r>
    </w:p>
    <w:p w14:paraId="6F470F35" w14:textId="77777777" w:rsidR="00496D90" w:rsidRPr="00835102" w:rsidRDefault="00496D90" w:rsidP="00835102"/>
    <w:sectPr w:rsidR="00496D90" w:rsidRPr="00835102">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2C6BE" w14:textId="77777777" w:rsidR="00D23516" w:rsidRDefault="00D23516" w:rsidP="002300C0">
      <w:r>
        <w:separator/>
      </w:r>
    </w:p>
  </w:endnote>
  <w:endnote w:type="continuationSeparator" w:id="0">
    <w:p w14:paraId="26BF7124" w14:textId="77777777" w:rsidR="00D23516" w:rsidRDefault="00D23516" w:rsidP="00230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258AB" w14:textId="776332A8" w:rsidR="00496D90" w:rsidRDefault="00496D90" w:rsidP="00C11B0A">
    <w:pPr>
      <w:pStyle w:val="Koptekst"/>
      <w:rPr>
        <w:lang w:val="en-US"/>
      </w:rPr>
    </w:pPr>
    <w:r>
      <w:rPr>
        <w:lang w:val="en-US"/>
      </w:rPr>
      <w:t xml:space="preserve">Titel : </w:t>
    </w:r>
    <w:sdt>
      <w:sdtPr>
        <w:rPr>
          <w:lang w:val="en-US"/>
        </w:rPr>
        <w:alias w:val="Title"/>
        <w:tag w:val=""/>
        <w:id w:val="1371568751"/>
        <w:showingPlcHdr/>
        <w:dataBinding w:prefixMappings="xmlns:ns0='http://purl.org/dc/elements/1.1/' xmlns:ns1='http://schemas.openxmlformats.org/package/2006/metadata/core-properties' " w:xpath="/ns1:coreProperties[1]/ns0:title[1]" w:storeItemID="{6C3C8BC8-F283-45AE-878A-BAB7291924A1}"/>
        <w:text/>
      </w:sdtPr>
      <w:sdtEndPr/>
      <w:sdtContent>
        <w:r w:rsidRPr="00B16226">
          <w:rPr>
            <w:rStyle w:val="Tekstvantijdelijkeaanduiding"/>
          </w:rPr>
          <w:t>[Title]</w:t>
        </w:r>
      </w:sdtContent>
    </w:sdt>
    <w:r>
      <w:ptab w:relativeTo="margin" w:alignment="right" w:leader="none"/>
    </w:r>
    <w:r>
      <w:rPr>
        <w:lang w:val="en-US"/>
      </w:rPr>
      <w:t>v:</w:t>
    </w:r>
    <w:sdt>
      <w:sdtPr>
        <w:rPr>
          <w:lang w:val="en-US"/>
        </w:rPr>
        <w:alias w:val="Label"/>
        <w:tag w:val="DLCPolicyLabelValue"/>
        <w:id w:val="-1684197143"/>
        <w:lock w:val="contentLocked"/>
        <w:dataBinding w:prefixMappings="xmlns:ns0='http://schemas.microsoft.com/office/2006/metadata/properties' xmlns:ns1='http://www.w3.org/2001/XMLSchema-instance' xmlns:ns2='http://schemas.microsoft.com/office/infopath/2007/PartnerControls' xmlns:ns3='5c6f454e-913a-4ee2-8041-0d42503f302d' xmlns:ns4='45f6fee5-056d-4b83-bc08-4f6019231a5f' " w:xpath="/ns0:properties[1]/documentManagement[1]/ns4:DLCPolicyLabelValue[1]" w:storeItemID="{D4DF415D-324E-485A-9545-1E345A03F18F}"/>
        <w:text w:multiLine="1"/>
      </w:sdtPr>
      <w:sdtEndPr/>
      <w:sdtContent>
        <w:r w:rsidR="00835102">
          <w:rPr>
            <w:lang w:val="en-US"/>
          </w:rPr>
          <w:t>0.1</w:t>
        </w:r>
      </w:sdtContent>
    </w:sdt>
  </w:p>
  <w:p w14:paraId="7315E471" w14:textId="378CCB4D" w:rsidR="00496D90" w:rsidRDefault="00496D90" w:rsidP="00C11B0A">
    <w:pPr>
      <w:pStyle w:val="Koptekst"/>
    </w:pPr>
    <w:r>
      <w:rPr>
        <w:lang w:val="en-US"/>
      </w:rPr>
      <w:t xml:space="preserve">Datum </w:t>
    </w:r>
    <w:proofErr w:type="spellStart"/>
    <w:r>
      <w:rPr>
        <w:lang w:val="en-US"/>
      </w:rPr>
      <w:t>vaststelling</w:t>
    </w:r>
    <w:proofErr w:type="spellEnd"/>
    <w:r>
      <w:rPr>
        <w:lang w:val="en-US"/>
      </w:rPr>
      <w:t xml:space="preserve"> : </w:t>
    </w:r>
    <w:sdt>
      <w:sdtPr>
        <w:alias w:val="Datumvaststelling"/>
        <w:tag w:val="Datumvaststelling"/>
        <w:id w:val="-1587212657"/>
        <w:dataBinding w:prefixMappings="xmlns:ns0='http://schemas.microsoft.com/office/2006/metadata/properties' xmlns:ns1='http://www.w3.org/2001/XMLSchema-instance' xmlns:ns2='http://schemas.microsoft.com/office/infopath/2007/PartnerControls' xmlns:ns3='5c6f454e-913a-4ee2-8041-0d42503f302d' xmlns:ns4='45f6fee5-056d-4b83-bc08-4f6019231a5f' " w:xpath="/ns0:properties[1]/documentManagement[1]/ns3:Datumvaststelling[1]" w:storeItemID="{D4DF415D-324E-485A-9545-1E345A03F18F}"/>
        <w:date w:fullDate="2021-06-01T00:00:00Z">
          <w:dateFormat w:val="dd/MM/yyyy"/>
          <w:lid w:val="nl-NL"/>
          <w:storeMappedDataAs w:val="dateTime"/>
          <w:calendar w:val="gregorian"/>
        </w:date>
      </w:sdtPr>
      <w:sdtEndPr/>
      <w:sdtContent>
        <w:r w:rsidR="00835102">
          <w:t>01/06/2021</w:t>
        </w:r>
      </w:sdtContent>
    </w:sdt>
  </w:p>
  <w:p w14:paraId="5A274CB4" w14:textId="77777777" w:rsidR="00496D90" w:rsidRDefault="00496D9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EE0B3" w14:textId="77777777" w:rsidR="00D23516" w:rsidRDefault="00D23516" w:rsidP="002300C0">
      <w:r>
        <w:separator/>
      </w:r>
    </w:p>
  </w:footnote>
  <w:footnote w:type="continuationSeparator" w:id="0">
    <w:p w14:paraId="28EF0CD1" w14:textId="77777777" w:rsidR="00D23516" w:rsidRDefault="00D23516" w:rsidP="00230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8834043"/>
      <w:docPartObj>
        <w:docPartGallery w:val="Page Numbers (Top of Page)"/>
        <w:docPartUnique/>
      </w:docPartObj>
    </w:sdtPr>
    <w:sdtEndPr>
      <w:rPr>
        <w:color w:val="7F7F7F" w:themeColor="background1" w:themeShade="7F"/>
        <w:spacing w:val="60"/>
      </w:rPr>
    </w:sdtEndPr>
    <w:sdtContent>
      <w:p w14:paraId="090DC0D2" w14:textId="53BA6C1C" w:rsidR="00E501DF" w:rsidRDefault="006B7144">
        <w:pPr>
          <w:pStyle w:val="Koptekst"/>
          <w:pBdr>
            <w:bottom w:val="single" w:sz="4" w:space="1" w:color="D9D9D9" w:themeColor="background1" w:themeShade="D9"/>
          </w:pBdr>
          <w:rPr>
            <w:b/>
            <w:bCs/>
          </w:rPr>
        </w:pPr>
        <w:r>
          <w:rPr>
            <w:noProof/>
          </w:rPr>
          <w:drawing>
            <wp:anchor distT="0" distB="0" distL="114300" distR="114300" simplePos="0" relativeHeight="251659264" behindDoc="1" locked="0" layoutInCell="1" allowOverlap="1" wp14:anchorId="2308863D" wp14:editId="7B16A511">
              <wp:simplePos x="0" y="0"/>
              <wp:positionH relativeFrom="margin">
                <wp:posOffset>4391025</wp:posOffset>
              </wp:positionH>
              <wp:positionV relativeFrom="paragraph">
                <wp:posOffset>-349885</wp:posOffset>
              </wp:positionV>
              <wp:extent cx="1884680" cy="333375"/>
              <wp:effectExtent l="0" t="0" r="1270" b="9525"/>
              <wp:wrapTight wrapText="bothSides">
                <wp:wrapPolygon edited="0">
                  <wp:start x="0" y="0"/>
                  <wp:lineTo x="0" y="20983"/>
                  <wp:lineTo x="21396" y="20983"/>
                  <wp:lineTo x="21396" y="0"/>
                  <wp:lineTo x="0" y="0"/>
                </wp:wrapPolygon>
              </wp:wrapTight>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884680" cy="333375"/>
                      </a:xfrm>
                      <a:prstGeom prst="rect">
                        <a:avLst/>
                      </a:prstGeom>
                    </pic:spPr>
                  </pic:pic>
                </a:graphicData>
              </a:graphic>
              <wp14:sizeRelH relativeFrom="margin">
                <wp14:pctWidth>0</wp14:pctWidth>
              </wp14:sizeRelH>
              <wp14:sizeRelV relativeFrom="margin">
                <wp14:pctHeight>0</wp14:pctHeight>
              </wp14:sizeRelV>
            </wp:anchor>
          </w:drawing>
        </w:r>
        <w:r w:rsidR="00E501DF">
          <w:fldChar w:fldCharType="begin"/>
        </w:r>
        <w:r w:rsidR="00E501DF">
          <w:instrText>PAGE   \* MERGEFORMAT</w:instrText>
        </w:r>
        <w:r w:rsidR="00E501DF">
          <w:fldChar w:fldCharType="separate"/>
        </w:r>
        <w:r w:rsidR="00E501DF">
          <w:rPr>
            <w:b/>
            <w:bCs/>
          </w:rPr>
          <w:t>2</w:t>
        </w:r>
        <w:r w:rsidR="00E501DF">
          <w:rPr>
            <w:b/>
            <w:bCs/>
          </w:rPr>
          <w:fldChar w:fldCharType="end"/>
        </w:r>
        <w:r w:rsidR="00E501DF">
          <w:rPr>
            <w:b/>
            <w:bCs/>
          </w:rPr>
          <w:t xml:space="preserve"> | </w:t>
        </w:r>
        <w:r w:rsidR="00E501DF">
          <w:rPr>
            <w:color w:val="7F7F7F" w:themeColor="background1" w:themeShade="7F"/>
            <w:spacing w:val="60"/>
          </w:rPr>
          <w:t>Pagina</w:t>
        </w:r>
      </w:p>
    </w:sdtContent>
  </w:sdt>
  <w:p w14:paraId="2CB76122" w14:textId="43634E2A" w:rsidR="00E425CA" w:rsidRDefault="00E425C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F2D6A"/>
    <w:multiLevelType w:val="hybridMultilevel"/>
    <w:tmpl w:val="F56273A6"/>
    <w:lvl w:ilvl="0" w:tplc="0C3E0CCE">
      <w:start w:val="1"/>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9276639E">
      <w:start w:val="1"/>
      <w:numFmt w:val="lowerLetter"/>
      <w:lvlText w:val="%2"/>
      <w:lvlJc w:val="left"/>
      <w:pPr>
        <w:ind w:left="10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137E080E">
      <w:start w:val="1"/>
      <w:numFmt w:val="lowerRoman"/>
      <w:lvlText w:val="%3"/>
      <w:lvlJc w:val="left"/>
      <w:pPr>
        <w:ind w:left="18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578DD64">
      <w:start w:val="1"/>
      <w:numFmt w:val="decimal"/>
      <w:lvlText w:val="%4"/>
      <w:lvlJc w:val="left"/>
      <w:pPr>
        <w:ind w:left="25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F620F154">
      <w:start w:val="1"/>
      <w:numFmt w:val="lowerLetter"/>
      <w:lvlText w:val="%5"/>
      <w:lvlJc w:val="left"/>
      <w:pPr>
        <w:ind w:left="32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618E912">
      <w:start w:val="1"/>
      <w:numFmt w:val="lowerRoman"/>
      <w:lvlText w:val="%6"/>
      <w:lvlJc w:val="left"/>
      <w:pPr>
        <w:ind w:left="397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756CF1E">
      <w:start w:val="1"/>
      <w:numFmt w:val="decimal"/>
      <w:lvlText w:val="%7"/>
      <w:lvlJc w:val="left"/>
      <w:pPr>
        <w:ind w:left="46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3A3A2E02">
      <w:start w:val="1"/>
      <w:numFmt w:val="lowerLetter"/>
      <w:lvlText w:val="%8"/>
      <w:lvlJc w:val="left"/>
      <w:pPr>
        <w:ind w:left="54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6E6A5B68">
      <w:start w:val="1"/>
      <w:numFmt w:val="lowerRoman"/>
      <w:lvlText w:val="%9"/>
      <w:lvlJc w:val="left"/>
      <w:pPr>
        <w:ind w:left="61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13203F"/>
    <w:multiLevelType w:val="hybridMultilevel"/>
    <w:tmpl w:val="A93CDD88"/>
    <w:lvl w:ilvl="0" w:tplc="4484F4BC">
      <w:start w:val="1"/>
      <w:numFmt w:val="bullet"/>
      <w:lvlText w:val="-"/>
      <w:lvlJc w:val="left"/>
      <w:pPr>
        <w:ind w:left="28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5E64B958">
      <w:start w:val="1"/>
      <w:numFmt w:val="bullet"/>
      <w:lvlText w:val="o"/>
      <w:lvlJc w:val="left"/>
      <w:pPr>
        <w:ind w:left="10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50EA5DA">
      <w:start w:val="1"/>
      <w:numFmt w:val="bullet"/>
      <w:lvlText w:val="▪"/>
      <w:lvlJc w:val="left"/>
      <w:pPr>
        <w:ind w:left="18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F6AD474">
      <w:start w:val="1"/>
      <w:numFmt w:val="bullet"/>
      <w:lvlText w:val="•"/>
      <w:lvlJc w:val="left"/>
      <w:pPr>
        <w:ind w:left="25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FD1CCE30">
      <w:start w:val="1"/>
      <w:numFmt w:val="bullet"/>
      <w:lvlText w:val="o"/>
      <w:lvlJc w:val="left"/>
      <w:pPr>
        <w:ind w:left="32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BEF2C426">
      <w:start w:val="1"/>
      <w:numFmt w:val="bullet"/>
      <w:lvlText w:val="▪"/>
      <w:lvlJc w:val="left"/>
      <w:pPr>
        <w:ind w:left="397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DD696A4">
      <w:start w:val="1"/>
      <w:numFmt w:val="bullet"/>
      <w:lvlText w:val="•"/>
      <w:lvlJc w:val="left"/>
      <w:pPr>
        <w:ind w:left="46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2568360">
      <w:start w:val="1"/>
      <w:numFmt w:val="bullet"/>
      <w:lvlText w:val="o"/>
      <w:lvlJc w:val="left"/>
      <w:pPr>
        <w:ind w:left="54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098A52A">
      <w:start w:val="1"/>
      <w:numFmt w:val="bullet"/>
      <w:lvlText w:val="▪"/>
      <w:lvlJc w:val="left"/>
      <w:pPr>
        <w:ind w:left="61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B3E4136"/>
    <w:multiLevelType w:val="hybridMultilevel"/>
    <w:tmpl w:val="1214D34E"/>
    <w:lvl w:ilvl="0" w:tplc="07E2BB74">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D183DF0">
      <w:start w:val="1"/>
      <w:numFmt w:val="bullet"/>
      <w:lvlText w:val="o"/>
      <w:lvlJc w:val="left"/>
      <w:pPr>
        <w:ind w:left="1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C9E310E">
      <w:start w:val="1"/>
      <w:numFmt w:val="bullet"/>
      <w:lvlText w:val="▪"/>
      <w:lvlJc w:val="left"/>
      <w:pPr>
        <w:ind w:left="1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E72CA36">
      <w:start w:val="1"/>
      <w:numFmt w:val="bullet"/>
      <w:lvlText w:val="•"/>
      <w:lvlJc w:val="left"/>
      <w:pPr>
        <w:ind w:left="2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8C8F364">
      <w:start w:val="1"/>
      <w:numFmt w:val="bullet"/>
      <w:lvlText w:val="o"/>
      <w:lvlJc w:val="left"/>
      <w:pPr>
        <w:ind w:left="3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B2C106">
      <w:start w:val="1"/>
      <w:numFmt w:val="bullet"/>
      <w:lvlText w:val="▪"/>
      <w:lvlJc w:val="left"/>
      <w:pPr>
        <w:ind w:left="3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412AC6E">
      <w:start w:val="1"/>
      <w:numFmt w:val="bullet"/>
      <w:lvlText w:val="•"/>
      <w:lvlJc w:val="left"/>
      <w:pPr>
        <w:ind w:left="4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9EC50E6">
      <w:start w:val="1"/>
      <w:numFmt w:val="bullet"/>
      <w:lvlText w:val="o"/>
      <w:lvlJc w:val="left"/>
      <w:pPr>
        <w:ind w:left="5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0481050">
      <w:start w:val="1"/>
      <w:numFmt w:val="bullet"/>
      <w:lvlText w:val="▪"/>
      <w:lvlJc w:val="left"/>
      <w:pPr>
        <w:ind w:left="61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BB946EE"/>
    <w:multiLevelType w:val="hybridMultilevel"/>
    <w:tmpl w:val="98F6C5F8"/>
    <w:lvl w:ilvl="0" w:tplc="415E159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2A068A">
      <w:start w:val="1"/>
      <w:numFmt w:val="bullet"/>
      <w:lvlText w:val="o"/>
      <w:lvlJc w:val="left"/>
      <w:pPr>
        <w:ind w:left="10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86E949A">
      <w:start w:val="1"/>
      <w:numFmt w:val="bullet"/>
      <w:lvlText w:val="▪"/>
      <w:lvlJc w:val="left"/>
      <w:pPr>
        <w:ind w:left="18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9BAA168">
      <w:start w:val="1"/>
      <w:numFmt w:val="bullet"/>
      <w:lvlText w:val="•"/>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D69E62">
      <w:start w:val="1"/>
      <w:numFmt w:val="bullet"/>
      <w:lvlText w:val="o"/>
      <w:lvlJc w:val="left"/>
      <w:pPr>
        <w:ind w:left="32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5CA91C">
      <w:start w:val="1"/>
      <w:numFmt w:val="bullet"/>
      <w:lvlText w:val="▪"/>
      <w:lvlJc w:val="left"/>
      <w:pPr>
        <w:ind w:left="39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DF44E18">
      <w:start w:val="1"/>
      <w:numFmt w:val="bullet"/>
      <w:lvlText w:val="•"/>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A2AAD8">
      <w:start w:val="1"/>
      <w:numFmt w:val="bullet"/>
      <w:lvlText w:val="o"/>
      <w:lvlJc w:val="left"/>
      <w:pPr>
        <w:ind w:left="54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73E2B58">
      <w:start w:val="1"/>
      <w:numFmt w:val="bullet"/>
      <w:lvlText w:val="▪"/>
      <w:lvlJc w:val="left"/>
      <w:pPr>
        <w:ind w:left="61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D90"/>
    <w:rsid w:val="00185B03"/>
    <w:rsid w:val="002300C0"/>
    <w:rsid w:val="002A6E4A"/>
    <w:rsid w:val="0032795B"/>
    <w:rsid w:val="00496D90"/>
    <w:rsid w:val="006B7144"/>
    <w:rsid w:val="0070013E"/>
    <w:rsid w:val="007C2FAE"/>
    <w:rsid w:val="00835102"/>
    <w:rsid w:val="00835DA7"/>
    <w:rsid w:val="00D23516"/>
    <w:rsid w:val="00E425CA"/>
    <w:rsid w:val="00E501DF"/>
    <w:rsid w:val="00E64487"/>
    <w:rsid w:val="23A32E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C13363"/>
  <w15:chartTrackingRefBased/>
  <w15:docId w15:val="{205C36B3-7C8D-4986-9CC0-61F198E3F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2795B"/>
    <w:pPr>
      <w:spacing w:after="0" w:line="240" w:lineRule="auto"/>
    </w:pPr>
    <w:rPr>
      <w:rFonts w:ascii="Arial" w:eastAsia="Times New Roman" w:hAnsi="Arial" w:cs="Times New Roman"/>
      <w:sz w:val="24"/>
      <w:szCs w:val="20"/>
      <w:lang w:eastAsia="nl-NL"/>
    </w:rPr>
  </w:style>
  <w:style w:type="paragraph" w:styleId="Kop1">
    <w:name w:val="heading 1"/>
    <w:basedOn w:val="Standaard"/>
    <w:next w:val="Standaard"/>
    <w:link w:val="Kop1Char"/>
    <w:uiPriority w:val="9"/>
    <w:qFormat/>
    <w:rsid w:val="00185B03"/>
    <w:pPr>
      <w:keepNext/>
      <w:keepLines/>
      <w:spacing w:before="240"/>
      <w:outlineLvl w:val="0"/>
    </w:pPr>
    <w:rPr>
      <w:rFonts w:eastAsiaTheme="majorEastAsia" w:cstheme="majorBidi"/>
      <w:color w:val="70AD47" w:themeColor="accent6"/>
      <w:sz w:val="28"/>
      <w:szCs w:val="32"/>
    </w:rPr>
  </w:style>
  <w:style w:type="paragraph" w:styleId="Kop2">
    <w:name w:val="heading 2"/>
    <w:basedOn w:val="Standaard"/>
    <w:next w:val="Standaard"/>
    <w:link w:val="Kop2Char"/>
    <w:uiPriority w:val="9"/>
    <w:semiHidden/>
    <w:unhideWhenUsed/>
    <w:qFormat/>
    <w:rsid w:val="00185B03"/>
    <w:pPr>
      <w:keepNext/>
      <w:keepLines/>
      <w:spacing w:before="40"/>
      <w:outlineLvl w:val="1"/>
    </w:pPr>
    <w:rPr>
      <w:rFonts w:eastAsiaTheme="majorEastAsia" w:cstheme="majorBidi"/>
      <w:color w:val="70AD47" w:themeColor="accent6"/>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C2FAE"/>
    <w:pPr>
      <w:tabs>
        <w:tab w:val="center" w:pos="4513"/>
        <w:tab w:val="right" w:pos="9026"/>
      </w:tabs>
    </w:pPr>
    <w:rPr>
      <w:rFonts w:asciiTheme="minorHAnsi" w:eastAsiaTheme="minorHAnsi" w:hAnsiTheme="minorHAnsi" w:cstheme="minorBidi"/>
      <w:szCs w:val="22"/>
      <w:lang w:eastAsia="en-US"/>
    </w:rPr>
  </w:style>
  <w:style w:type="character" w:customStyle="1" w:styleId="KoptekstChar">
    <w:name w:val="Koptekst Char"/>
    <w:basedOn w:val="Standaardalinea-lettertype"/>
    <w:link w:val="Koptekst"/>
    <w:uiPriority w:val="99"/>
    <w:rsid w:val="007C2FAE"/>
  </w:style>
  <w:style w:type="paragraph" w:styleId="Voettekst">
    <w:name w:val="footer"/>
    <w:basedOn w:val="Standaard"/>
    <w:link w:val="VoettekstChar"/>
    <w:uiPriority w:val="99"/>
    <w:unhideWhenUsed/>
    <w:rsid w:val="007C2FAE"/>
    <w:pPr>
      <w:tabs>
        <w:tab w:val="center" w:pos="4513"/>
        <w:tab w:val="right" w:pos="9026"/>
      </w:tabs>
    </w:pPr>
    <w:rPr>
      <w:rFonts w:asciiTheme="minorHAnsi" w:eastAsiaTheme="minorHAnsi" w:hAnsiTheme="minorHAnsi" w:cstheme="minorBidi"/>
      <w:szCs w:val="22"/>
      <w:lang w:eastAsia="en-US"/>
    </w:rPr>
  </w:style>
  <w:style w:type="character" w:customStyle="1" w:styleId="VoettekstChar">
    <w:name w:val="Voettekst Char"/>
    <w:basedOn w:val="Standaardalinea-lettertype"/>
    <w:link w:val="Voettekst"/>
    <w:uiPriority w:val="99"/>
    <w:rsid w:val="007C2FAE"/>
  </w:style>
  <w:style w:type="character" w:styleId="Tekstvantijdelijkeaanduiding">
    <w:name w:val="Placeholder Text"/>
    <w:basedOn w:val="Standaardalinea-lettertype"/>
    <w:uiPriority w:val="99"/>
    <w:semiHidden/>
    <w:rsid w:val="007C2FAE"/>
    <w:rPr>
      <w:color w:val="808080"/>
    </w:rPr>
  </w:style>
  <w:style w:type="paragraph" w:styleId="Titel">
    <w:name w:val="Title"/>
    <w:basedOn w:val="Standaard"/>
    <w:next w:val="Standaard"/>
    <w:link w:val="TitelChar"/>
    <w:uiPriority w:val="10"/>
    <w:qFormat/>
    <w:rsid w:val="0032795B"/>
    <w:pPr>
      <w:contextualSpacing/>
    </w:pPr>
    <w:rPr>
      <w:rFonts w:eastAsiaTheme="majorEastAsia" w:cstheme="majorBidi"/>
      <w:spacing w:val="-10"/>
      <w:kern w:val="28"/>
      <w:sz w:val="44"/>
      <w:szCs w:val="56"/>
      <w:lang w:eastAsia="en-US"/>
    </w:rPr>
  </w:style>
  <w:style w:type="character" w:customStyle="1" w:styleId="TitelChar">
    <w:name w:val="Titel Char"/>
    <w:basedOn w:val="Standaardalinea-lettertype"/>
    <w:link w:val="Titel"/>
    <w:uiPriority w:val="10"/>
    <w:rsid w:val="0032795B"/>
    <w:rPr>
      <w:rFonts w:ascii="Arial" w:eastAsiaTheme="majorEastAsia" w:hAnsi="Arial" w:cstheme="majorBidi"/>
      <w:spacing w:val="-10"/>
      <w:kern w:val="28"/>
      <w:sz w:val="44"/>
      <w:szCs w:val="56"/>
    </w:rPr>
  </w:style>
  <w:style w:type="paragraph" w:styleId="Geenafstand">
    <w:name w:val="No Spacing"/>
    <w:uiPriority w:val="1"/>
    <w:qFormat/>
    <w:rsid w:val="0032795B"/>
    <w:pPr>
      <w:spacing w:after="0" w:line="240" w:lineRule="auto"/>
    </w:pPr>
    <w:rPr>
      <w:rFonts w:ascii="Arial" w:eastAsia="Times New Roman" w:hAnsi="Arial" w:cs="Times New Roman"/>
      <w:sz w:val="24"/>
      <w:szCs w:val="20"/>
      <w:lang w:eastAsia="nl-NL"/>
    </w:rPr>
  </w:style>
  <w:style w:type="character" w:customStyle="1" w:styleId="Kop1Char">
    <w:name w:val="Kop 1 Char"/>
    <w:basedOn w:val="Standaardalinea-lettertype"/>
    <w:link w:val="Kop1"/>
    <w:uiPriority w:val="9"/>
    <w:rsid w:val="00185B03"/>
    <w:rPr>
      <w:rFonts w:ascii="Arial" w:eastAsiaTheme="majorEastAsia" w:hAnsi="Arial" w:cstheme="majorBidi"/>
      <w:color w:val="70AD47" w:themeColor="accent6"/>
      <w:sz w:val="28"/>
      <w:szCs w:val="32"/>
      <w:lang w:eastAsia="nl-NL"/>
    </w:rPr>
  </w:style>
  <w:style w:type="character" w:customStyle="1" w:styleId="Kop2Char">
    <w:name w:val="Kop 2 Char"/>
    <w:basedOn w:val="Standaardalinea-lettertype"/>
    <w:link w:val="Kop2"/>
    <w:uiPriority w:val="9"/>
    <w:semiHidden/>
    <w:rsid w:val="00185B03"/>
    <w:rPr>
      <w:rFonts w:ascii="Arial" w:eastAsiaTheme="majorEastAsia" w:hAnsi="Arial" w:cstheme="majorBidi"/>
      <w:color w:val="70AD47" w:themeColor="accent6"/>
      <w:sz w:val="26"/>
      <w:szCs w:val="26"/>
      <w:lang w:eastAsia="nl-NL"/>
    </w:rPr>
  </w:style>
  <w:style w:type="paragraph" w:styleId="Ondertitel">
    <w:name w:val="Subtitle"/>
    <w:basedOn w:val="Standaard"/>
    <w:next w:val="Standaard"/>
    <w:link w:val="OndertitelChar"/>
    <w:uiPriority w:val="11"/>
    <w:qFormat/>
    <w:rsid w:val="0032795B"/>
    <w:pPr>
      <w:numPr>
        <w:ilvl w:val="1"/>
      </w:numPr>
      <w:spacing w:after="160"/>
    </w:pPr>
    <w:rPr>
      <w:rFonts w:eastAsiaTheme="minorEastAsia" w:cstheme="minorBidi"/>
      <w:color w:val="5A5A5A" w:themeColor="text1" w:themeTint="A5"/>
      <w:spacing w:val="15"/>
      <w:szCs w:val="22"/>
    </w:rPr>
  </w:style>
  <w:style w:type="character" w:customStyle="1" w:styleId="OndertitelChar">
    <w:name w:val="Ondertitel Char"/>
    <w:basedOn w:val="Standaardalinea-lettertype"/>
    <w:link w:val="Ondertitel"/>
    <w:uiPriority w:val="11"/>
    <w:rsid w:val="0032795B"/>
    <w:rPr>
      <w:rFonts w:ascii="Arial" w:eastAsiaTheme="minorEastAsia" w:hAnsi="Arial"/>
      <w:color w:val="5A5A5A" w:themeColor="text1" w:themeTint="A5"/>
      <w:spacing w:val="15"/>
      <w:sz w:val="24"/>
      <w:lang w:eastAsia="nl-NL"/>
    </w:rPr>
  </w:style>
  <w:style w:type="character" w:styleId="Subtielebenadrukking">
    <w:name w:val="Subtle Emphasis"/>
    <w:basedOn w:val="Standaardalinea-lettertype"/>
    <w:uiPriority w:val="19"/>
    <w:qFormat/>
    <w:rsid w:val="0032795B"/>
    <w:rPr>
      <w:rFonts w:ascii="Arial" w:hAnsi="Arial"/>
      <w:i/>
      <w:iCs/>
      <w:color w:val="404040" w:themeColor="text1" w:themeTint="BF"/>
    </w:rPr>
  </w:style>
  <w:style w:type="character" w:styleId="Nadruk">
    <w:name w:val="Emphasis"/>
    <w:basedOn w:val="Standaardalinea-lettertype"/>
    <w:uiPriority w:val="20"/>
    <w:qFormat/>
    <w:rsid w:val="0032795B"/>
    <w:rPr>
      <w:rFonts w:ascii="Arial" w:hAnsi="Arial"/>
      <w:i/>
      <w:iCs/>
    </w:rPr>
  </w:style>
  <w:style w:type="character" w:styleId="Intensievebenadrukking">
    <w:name w:val="Intense Emphasis"/>
    <w:basedOn w:val="Standaardalinea-lettertype"/>
    <w:uiPriority w:val="21"/>
    <w:qFormat/>
    <w:rsid w:val="00185B03"/>
    <w:rPr>
      <w:rFonts w:ascii="Arial" w:hAnsi="Arial"/>
      <w:i/>
      <w:iCs/>
      <w:color w:val="70AD47" w:themeColor="accent6"/>
    </w:rPr>
  </w:style>
  <w:style w:type="character" w:styleId="Zwaar">
    <w:name w:val="Strong"/>
    <w:basedOn w:val="Standaardalinea-lettertype"/>
    <w:uiPriority w:val="22"/>
    <w:qFormat/>
    <w:rsid w:val="0032795B"/>
    <w:rPr>
      <w:rFonts w:ascii="Arial" w:hAnsi="Arial"/>
      <w:b/>
      <w:bCs/>
    </w:rPr>
  </w:style>
  <w:style w:type="paragraph" w:styleId="Citaat">
    <w:name w:val="Quote"/>
    <w:basedOn w:val="Standaard"/>
    <w:next w:val="Standaard"/>
    <w:link w:val="CitaatChar"/>
    <w:uiPriority w:val="29"/>
    <w:qFormat/>
    <w:rsid w:val="0032795B"/>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32795B"/>
    <w:rPr>
      <w:rFonts w:ascii="Arial" w:eastAsia="Times New Roman" w:hAnsi="Arial" w:cs="Times New Roman"/>
      <w:i/>
      <w:iCs/>
      <w:color w:val="404040" w:themeColor="text1" w:themeTint="BF"/>
      <w:sz w:val="24"/>
      <w:szCs w:val="20"/>
      <w:lang w:eastAsia="nl-NL"/>
    </w:rPr>
  </w:style>
  <w:style w:type="paragraph" w:styleId="Duidelijkcitaat">
    <w:name w:val="Intense Quote"/>
    <w:basedOn w:val="Standaard"/>
    <w:next w:val="Standaard"/>
    <w:link w:val="DuidelijkcitaatChar"/>
    <w:uiPriority w:val="30"/>
    <w:qFormat/>
    <w:rsid w:val="0032795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32795B"/>
    <w:rPr>
      <w:rFonts w:ascii="Arial" w:eastAsia="Times New Roman" w:hAnsi="Arial" w:cs="Times New Roman"/>
      <w:i/>
      <w:iCs/>
      <w:color w:val="4472C4" w:themeColor="accent1"/>
      <w:sz w:val="24"/>
      <w:szCs w:val="20"/>
      <w:lang w:eastAsia="nl-NL"/>
    </w:rPr>
  </w:style>
  <w:style w:type="character" w:styleId="Subtieleverwijzing">
    <w:name w:val="Subtle Reference"/>
    <w:basedOn w:val="Standaardalinea-lettertype"/>
    <w:uiPriority w:val="31"/>
    <w:qFormat/>
    <w:rsid w:val="0032795B"/>
    <w:rPr>
      <w:rFonts w:ascii="Arial" w:hAnsi="Arial"/>
      <w:smallCaps/>
      <w:color w:val="5A5A5A" w:themeColor="text1" w:themeTint="A5"/>
    </w:rPr>
  </w:style>
  <w:style w:type="character" w:styleId="Intensieveverwijzing">
    <w:name w:val="Intense Reference"/>
    <w:basedOn w:val="Standaardalinea-lettertype"/>
    <w:uiPriority w:val="32"/>
    <w:qFormat/>
    <w:rsid w:val="0032795B"/>
    <w:rPr>
      <w:rFonts w:ascii="Arial" w:hAnsi="Arial"/>
      <w:b/>
      <w:bCs/>
      <w:smallCaps/>
      <w:color w:val="4472C4" w:themeColor="accent1"/>
      <w:spacing w:val="5"/>
    </w:rPr>
  </w:style>
  <w:style w:type="character" w:styleId="Titelvanboek">
    <w:name w:val="Book Title"/>
    <w:basedOn w:val="Standaardalinea-lettertype"/>
    <w:uiPriority w:val="33"/>
    <w:qFormat/>
    <w:rsid w:val="0032795B"/>
    <w:rPr>
      <w:rFonts w:ascii="Arial" w:hAnsi="Arial"/>
      <w:b/>
      <w:bCs/>
      <w:i/>
      <w:iCs/>
      <w:spacing w:val="5"/>
    </w:rPr>
  </w:style>
  <w:style w:type="paragraph" w:styleId="Inhopg1">
    <w:name w:val="toc 1"/>
    <w:hidden/>
    <w:rsid w:val="00835102"/>
    <w:pPr>
      <w:spacing w:after="5" w:line="254" w:lineRule="auto"/>
      <w:ind w:left="39" w:right="45" w:hanging="10"/>
    </w:pPr>
    <w:rPr>
      <w:rFonts w:ascii="Times New Roman" w:eastAsia="Times New Roman" w:hAnsi="Times New Roman" w:cs="Times New Roman"/>
      <w:color w:val="000000"/>
      <w:sz w:val="24"/>
      <w:lang w:eastAsia="nl-NL"/>
    </w:rPr>
  </w:style>
  <w:style w:type="paragraph" w:styleId="Inhopg2">
    <w:name w:val="toc 2"/>
    <w:hidden/>
    <w:rsid w:val="00835102"/>
    <w:pPr>
      <w:spacing w:after="5" w:line="254" w:lineRule="auto"/>
      <w:ind w:left="279" w:right="45" w:hanging="10"/>
    </w:pPr>
    <w:rPr>
      <w:rFonts w:ascii="Times New Roman" w:eastAsia="Times New Roman" w:hAnsi="Times New Roman" w:cs="Times New Roman"/>
      <w:color w:val="000000"/>
      <w:sz w:val="24"/>
      <w:lang w:eastAsia="nl-NL"/>
    </w:rPr>
  </w:style>
  <w:style w:type="table" w:customStyle="1" w:styleId="TableGrid">
    <w:name w:val="TableGrid"/>
    <w:rsid w:val="00835102"/>
    <w:pPr>
      <w:spacing w:after="0" w:line="240" w:lineRule="auto"/>
    </w:pPr>
    <w:rPr>
      <w:rFonts w:eastAsiaTheme="minorEastAsia"/>
      <w:lang w:eastAsia="nl-N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isv\Dropbox\Mijn%20pc%20(DESKTOP-SEQ51QP)\Downloads\KwaliteitsHandboekMetVersi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waliteitsdocument" ma:contentTypeID="0x01010068B984659E2E024E917EB5E8F868172D00E0E975C5EDFEE84FAB8E92E7959B70C0" ma:contentTypeVersion="33" ma:contentTypeDescription="" ma:contentTypeScope="" ma:versionID="b029414b7253f37f9fe02aeb51a8f9be">
  <xsd:schema xmlns:xsd="http://www.w3.org/2001/XMLSchema" xmlns:xs="http://www.w3.org/2001/XMLSchema" xmlns:p="http://schemas.microsoft.com/office/2006/metadata/properties" xmlns:ns1="http://schemas.microsoft.com/sharepoint/v3" xmlns:ns2="5c6f454e-913a-4ee2-8041-0d42503f302d" xmlns:ns3="45f6fee5-056d-4b83-bc08-4f6019231a5f" targetNamespace="http://schemas.microsoft.com/office/2006/metadata/properties" ma:root="true" ma:fieldsID="e5800e219c94b458cf3cb888cc083825" ns1:_="" ns2:_="" ns3:_="">
    <xsd:import namespace="http://schemas.microsoft.com/sharepoint/v3"/>
    <xsd:import namespace="5c6f454e-913a-4ee2-8041-0d42503f302d"/>
    <xsd:import namespace="45f6fee5-056d-4b83-bc08-4f6019231a5f"/>
    <xsd:element name="properties">
      <xsd:complexType>
        <xsd:sequence>
          <xsd:element name="documentManagement">
            <xsd:complexType>
              <xsd:all>
                <xsd:element ref="ns2:Procesbeheerder" minOccurs="0"/>
                <xsd:element ref="ns2:e6583208e75f4e99b0fb0c4a942c994f" minOccurs="0"/>
                <xsd:element ref="ns2:TaxCatchAll" minOccurs="0"/>
                <xsd:element ref="ns2:TaxCatchAllLabel" minOccurs="0"/>
                <xsd:element ref="ns2:Datumvaststelling" minOccurs="0"/>
                <xsd:element ref="ns2:Datumlaatstewijziging" minOccurs="0"/>
                <xsd:element ref="ns3:MediaServiceMetadata" minOccurs="0"/>
                <xsd:element ref="ns3:MediaServiceFastMetadata" minOccurs="0"/>
                <xsd:element ref="ns3:Documentnummer"/>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1:_dlc_Exempt" minOccurs="0"/>
                <xsd:element ref="ns3:DLCPolicyLabelValue" minOccurs="0"/>
                <xsd:element ref="ns3:DLCPolicyLabelClientValue" minOccurs="0"/>
                <xsd:element ref="ns3:DLCPolicyLabelLock" minOccurs="0"/>
                <xsd:element ref="ns3:Controledatum" minOccurs="0"/>
                <xsd:element ref="ns3:Audit" minOccurs="0"/>
                <xsd:element ref="ns2:Soor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4"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6f454e-913a-4ee2-8041-0d42503f302d" elementFormDefault="qualified">
    <xsd:import namespace="http://schemas.microsoft.com/office/2006/documentManagement/types"/>
    <xsd:import namespace="http://schemas.microsoft.com/office/infopath/2007/PartnerControls"/>
    <xsd:element name="Procesbeheerder" ma:index="8" nillable="true" ma:displayName="Procesbeheerder" ma:list="UserInfo" ma:SharePointGroup="0" ma:internalName="Procesbeheerd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6583208e75f4e99b0fb0c4a942c994f" ma:index="9" nillable="true" ma:taxonomy="true" ma:internalName="e6583208e75f4e99b0fb0c4a942c994f" ma:taxonomyFieldName="Toepassingsgebied" ma:displayName="Toepassingsgebied" ma:default="" ma:fieldId="{e6583208-e75f-4e99-b0fb-0c4a942c994f}" ma:taxonomyMulti="true" ma:sspId="287f5277-ec23-42af-99b1-085583445960" ma:termSetId="a6a1f81c-206d-4160-a07b-653900019646" ma:anchorId="00000000-0000-0000-0000-000000000000" ma:open="true" ma:isKeyword="false">
      <xsd:complexType>
        <xsd:sequence>
          <xsd:element ref="pc:Terms" minOccurs="0" maxOccurs="1"/>
        </xsd:sequence>
      </xsd:complexType>
    </xsd:element>
    <xsd:element name="TaxCatchAll" ma:index="10" nillable="true" ma:displayName="Taxonomy Catch All Column" ma:hidden="true" ma:list="{75452a34-ec95-4a01-bf27-c169c1a45d6c}" ma:internalName="TaxCatchAll" ma:showField="CatchAllData" ma:web="5c6f454e-913a-4ee2-8041-0d42503f302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5452a34-ec95-4a01-bf27-c169c1a45d6c}" ma:internalName="TaxCatchAllLabel" ma:readOnly="true" ma:showField="CatchAllDataLabel" ma:web="5c6f454e-913a-4ee2-8041-0d42503f302d">
      <xsd:complexType>
        <xsd:complexContent>
          <xsd:extension base="dms:MultiChoiceLookup">
            <xsd:sequence>
              <xsd:element name="Value" type="dms:Lookup" maxOccurs="unbounded" minOccurs="0" nillable="true"/>
            </xsd:sequence>
          </xsd:extension>
        </xsd:complexContent>
      </xsd:complexType>
    </xsd:element>
    <xsd:element name="Datumvaststelling" ma:index="13" nillable="true" ma:displayName="Datumvaststelling" ma:format="DateOnly" ma:internalName="Datumvaststelling">
      <xsd:simpleType>
        <xsd:restriction base="dms:DateTime"/>
      </xsd:simpleType>
    </xsd:element>
    <xsd:element name="Datumlaatstewijziging" ma:index="14" nillable="true" ma:displayName="Datumlaatstewijziging" ma:format="DateOnly" ma:internalName="Datumlaatstewijziging">
      <xsd:simpleType>
        <xsd:restriction base="dms:DateTime"/>
      </xsd:simple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element name="Soort" ma:index="30" nillable="true" ma:displayName="Soort" ma:format="Dropdown" ma:internalName="Soort">
      <xsd:simpleType>
        <xsd:restriction base="dms:Choice">
          <xsd:enumeration value="Beleid"/>
          <xsd:enumeration value="Procedure"/>
          <xsd:enumeration value="Format"/>
          <xsd:enumeration value="Formulier"/>
          <xsd:enumeration value="Registratie"/>
        </xsd:restriction>
      </xsd:simpleType>
    </xsd:element>
    <xsd:element name="_dlc_DocId" ma:index="31" nillable="true" ma:displayName="Waarde van de document-id" ma:description="De waarde van de document-id die aan dit item is toegewezen." ma:internalName="_dlc_DocId" ma:readOnly="true">
      <xsd:simpleType>
        <xsd:restriction base="dms:Text"/>
      </xsd:simpleType>
    </xsd:element>
    <xsd:element name="_dlc_DocIdUrl" ma:index="32"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f6fee5-056d-4b83-bc08-4f6019231a5f"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Documentnummer" ma:index="17" ma:displayName="Documentnummer " ma:format="Dropdown" ma:indexed="true" ma:internalName="Documentnummer">
      <xsd:simpleType>
        <xsd:restriction base="dms:Text">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DLCPolicyLabelValue" ma:index="25" nillable="true" ma:displayName="Label" ma:description="Hier wordt de huidige waarde van het label opgeslagen." ma:internalName="DLCPolicyLabelValue" ma:readOnly="true">
      <xsd:simpleType>
        <xsd:restriction base="dms:Note">
          <xsd:maxLength value="255"/>
        </xsd:restriction>
      </xsd:simpleType>
    </xsd:element>
    <xsd:element name="DLCPolicyLabelClientValue" ma:index="26" nillable="true" ma:displayName="Labelwaarde van client" ma:description="De laatste labelwaarde die op de client is berekend." ma:hidden="true" ma:internalName="DLCPolicyLabelClientValue" ma:readOnly="false">
      <xsd:simpleType>
        <xsd:restriction base="dms:Note"/>
      </xsd:simpleType>
    </xsd:element>
    <xsd:element name="DLCPolicyLabelLock" ma:index="27" nillable="true" ma:displayName="Label vergrendeld" ma:description="Geeft aan of het label moet worden bijgewerkt als de itemeigenschappen worden gewijzigd." ma:hidden="true" ma:internalName="DLCPolicyLabelLock" ma:readOnly="false">
      <xsd:simpleType>
        <xsd:restriction base="dms:Text"/>
      </xsd:simpleType>
    </xsd:element>
    <xsd:element name="Controledatum" ma:index="28" nillable="true" ma:displayName="Controledatum" ma:format="DateOnly" ma:internalName="Controledatum" ma:readOnly="false">
      <xsd:simpleType>
        <xsd:restriction base="dms:DateTime"/>
      </xsd:simpleType>
    </xsd:element>
    <xsd:element name="Audit" ma:index="29" nillable="true" ma:displayName="Audit" ma:default="Niet kritisch" ma:format="Dropdown" ma:internalName="Audit">
      <xsd:simpleType>
        <xsd:restriction base="dms:Choice">
          <xsd:enumeration value="Kritisch"/>
          <xsd:enumeration value="Ondersteunend"/>
          <xsd:enumeration value="Niet kritisc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Kwaliteitsdocument</p:Name>
  <p:Description/>
  <p:Statement/>
  <p:PolicyItems>
    <p:PolicyItem featureId="Microsoft.Office.RecordsManagement.PolicyFeatures.PolicyLabel" staticId="0x01010068B984659E2E024E917EB5E8F868172D00E0E975C5EDFEE84FAB8E92E7959B70C0|801092262" UniqueId="a58e6ccb-0f4f-4068-9deb-f302823f0876">
      <p:Name>Labels</p:Name>
      <p:Description>Hiermee kunt u labels genereren die in Microsoft Office-documenten kunnen worden ingevoegd zodat documenteigenschappen of andere belangrijke informatie bij het afdrukken wordt afgedrukt. Met labels kan ook naar documenten worden gezocht.</p:Description>
      <p:CustomData>
        <label>
          <segment type="metadata">_UIVersionString</segment>
        </label>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e6583208e75f4e99b0fb0c4a942c994f xmlns="5c6f454e-913a-4ee2-8041-0d42503f302d">
      <Terms xmlns="http://schemas.microsoft.com/office/infopath/2007/PartnerControls">
        <TermInfo xmlns="http://schemas.microsoft.com/office/infopath/2007/PartnerControls">
          <TermName xmlns="http://schemas.microsoft.com/office/infopath/2007/PartnerControls">Management</TermName>
          <TermId xmlns="http://schemas.microsoft.com/office/infopath/2007/PartnerControls">8082dddd-2d94-405e-b02a-13badf5e5488</TermId>
        </TermInfo>
      </Terms>
    </e6583208e75f4e99b0fb0c4a942c994f>
    <Datumvaststelling xmlns="5c6f454e-913a-4ee2-8041-0d42503f302d">2021-05-31T22:00:00+00:00</Datumvaststelling>
    <Documentnummer xmlns="45f6fee5-056d-4b83-bc08-4f6019231a5f">04.1.1</Documentnummer>
    <TaxCatchAll xmlns="5c6f454e-913a-4ee2-8041-0d42503f302d">
      <Value>1</Value>
    </TaxCatchAll>
    <Datumlaatstewijziging xmlns="5c6f454e-913a-4ee2-8041-0d42503f302d">2021-07-13T22:00:00+00:00</Datumlaatstewijziging>
    <Procesbeheerder xmlns="5c6f454e-913a-4ee2-8041-0d42503f302d">
      <UserInfo>
        <DisplayName>Judit Baijens</DisplayName>
        <AccountId>6</AccountId>
        <AccountType/>
      </UserInfo>
    </Procesbeheerder>
    <DLCPolicyLabelClientValue xmlns="45f6fee5-056d-4b83-bc08-4f6019231a5f">{_UIVersionString}</DLCPolicyLabelClientValue>
    <DLCPolicyLabelLock xmlns="45f6fee5-056d-4b83-bc08-4f6019231a5f" xsi:nil="true"/>
    <DLCPolicyLabelValue xmlns="45f6fee5-056d-4b83-bc08-4f6019231a5f">1.0</DLCPolicyLabelValue>
    <Controledatum xmlns="45f6fee5-056d-4b83-bc08-4f6019231a5f">2022-05-31T22:00:00+00:00</Controledatum>
    <Audit xmlns="45f6fee5-056d-4b83-bc08-4f6019231a5f">Niet kritisch</Audit>
    <Soort xmlns="5c6f454e-913a-4ee2-8041-0d42503f302d">Beleid</Soort>
    <_dlc_DocId xmlns="5c6f454e-913a-4ee2-8041-0d42503f302d">2000-456465210-28143</_dlc_DocId>
    <_dlc_DocIdUrl xmlns="5c6f454e-913a-4ee2-8041-0d42503f302d">
      <Url>https://samentop.sharepoint.com/sites/SamenTophandboek/_layouts/15/DocIdRedir.aspx?ID=2000-456465210-28143</Url>
      <Description>2000-456465210-28143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0770AF-97DC-401E-B2F7-0928EEE77B39}"/>
</file>

<file path=customXml/itemProps2.xml><?xml version="1.0" encoding="utf-8"?>
<ds:datastoreItem xmlns:ds="http://schemas.openxmlformats.org/officeDocument/2006/customXml" ds:itemID="{4D7DCB33-6107-4CA6-ACA3-EE099FA3DF4A}">
  <ds:schemaRefs>
    <ds:schemaRef ds:uri="office.server.policy"/>
  </ds:schemaRefs>
</ds:datastoreItem>
</file>

<file path=customXml/itemProps3.xml><?xml version="1.0" encoding="utf-8"?>
<ds:datastoreItem xmlns:ds="http://schemas.openxmlformats.org/officeDocument/2006/customXml" ds:itemID="{D4DF415D-324E-485A-9545-1E345A03F18F}">
  <ds:schemaRefs>
    <ds:schemaRef ds:uri="http://www.w3.org/XML/1998/namespace"/>
    <ds:schemaRef ds:uri="45f6fee5-056d-4b83-bc08-4f6019231a5f"/>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5c6f454e-913a-4ee2-8041-0d42503f302d"/>
    <ds:schemaRef ds:uri="http://schemas.microsoft.com/sharepoint/v3"/>
    <ds:schemaRef ds:uri="http://purl.org/dc/terms/"/>
    <ds:schemaRef ds:uri="http://purl.org/dc/elements/1.1/"/>
    <ds:schemaRef ds:uri="http://schemas.microsoft.com/office/2006/metadata/properties"/>
  </ds:schemaRefs>
</ds:datastoreItem>
</file>

<file path=customXml/itemProps4.xml><?xml version="1.0" encoding="utf-8"?>
<ds:datastoreItem xmlns:ds="http://schemas.openxmlformats.org/officeDocument/2006/customXml" ds:itemID="{300D0736-4F05-4562-A907-52A1496305FF}">
  <ds:schemaRefs>
    <ds:schemaRef ds:uri="http://schemas.microsoft.com/sharepoint/events"/>
  </ds:schemaRefs>
</ds:datastoreItem>
</file>

<file path=customXml/itemProps5.xml><?xml version="1.0" encoding="utf-8"?>
<ds:datastoreItem xmlns:ds="http://schemas.openxmlformats.org/officeDocument/2006/customXml" ds:itemID="{A11BB4F4-CDFC-451F-A1CE-CB88EB1373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KwaliteitsHandboekMetVersie</Template>
  <TotalTime>0</TotalTime>
  <Pages>11</Pages>
  <Words>2417</Words>
  <Characters>13296</Characters>
  <Application>Microsoft Office Word</Application>
  <DocSecurity>0</DocSecurity>
  <Lines>110</Lines>
  <Paragraphs>31</Paragraphs>
  <ScaleCrop>false</ScaleCrop>
  <Company/>
  <LinksUpToDate>false</LinksUpToDate>
  <CharactersWithSpaces>15682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Kwaliteit beleid en doelstellingen.docx</dc:title>
  <dc:subject/>
  <dc:creator>Iris van Stokkom</dc:creator>
  <cp:keywords/>
  <dc:description/>
  <cp:lastModifiedBy>Judit Baijens</cp:lastModifiedBy>
  <cp:revision>12</cp:revision>
  <dcterms:created xsi:type="dcterms:W3CDTF">2021-04-22T08:48:00Z</dcterms:created>
  <dcterms:modified xsi:type="dcterms:W3CDTF">2021-07-13T23:16:00Z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463cba9-5f6c-478d-9329-7b2295e4e8ed_Enabled">
    <vt:lpwstr>true</vt:lpwstr>
  </property>
  <property fmtid="{D5CDD505-2E9C-101B-9397-08002B2CF9AE}" pid="3" name="MSIP_Label_e463cba9-5f6c-478d-9329-7b2295e4e8ed_SetDate">
    <vt:lpwstr>2021-04-21T08:56:37Z</vt:lpwstr>
  </property>
  <property fmtid="{D5CDD505-2E9C-101B-9397-08002B2CF9AE}" pid="4" name="MSIP_Label_e463cba9-5f6c-478d-9329-7b2295e4e8ed_Method">
    <vt:lpwstr>Standard</vt:lpwstr>
  </property>
  <property fmtid="{D5CDD505-2E9C-101B-9397-08002B2CF9AE}" pid="5" name="MSIP_Label_e463cba9-5f6c-478d-9329-7b2295e4e8ed_Name">
    <vt:lpwstr>All Employees_2</vt:lpwstr>
  </property>
  <property fmtid="{D5CDD505-2E9C-101B-9397-08002B2CF9AE}" pid="6" name="MSIP_Label_e463cba9-5f6c-478d-9329-7b2295e4e8ed_SiteId">
    <vt:lpwstr>33440fc6-b7c7-412c-bb73-0e70b0198d5a</vt:lpwstr>
  </property>
  <property fmtid="{D5CDD505-2E9C-101B-9397-08002B2CF9AE}" pid="7" name="MSIP_Label_e463cba9-5f6c-478d-9329-7b2295e4e8ed_ActionId">
    <vt:lpwstr>1c346834-0f2d-49d4-883c-e3e8f61434ee</vt:lpwstr>
  </property>
  <property fmtid="{D5CDD505-2E9C-101B-9397-08002B2CF9AE}" pid="8" name="MSIP_Label_e463cba9-5f6c-478d-9329-7b2295e4e8ed_ContentBits">
    <vt:lpwstr>0</vt:lpwstr>
  </property>
  <property fmtid="{D5CDD505-2E9C-101B-9397-08002B2CF9AE}" pid="9" name="ContentTypeId">
    <vt:lpwstr>0x01010068B984659E2E024E917EB5E8F868172D00E0E975C5EDFEE84FAB8E92E7959B70C0</vt:lpwstr>
  </property>
  <property fmtid="{D5CDD505-2E9C-101B-9397-08002B2CF9AE}" pid="10" name="Toepassingsgebied">
    <vt:lpwstr>1;#Management|8082dddd-2d94-405e-b02a-13badf5e5488</vt:lpwstr>
  </property>
  <property fmtid="{D5CDD505-2E9C-101B-9397-08002B2CF9AE}" pid="11" name="_dlc_DocIdItemGuid">
    <vt:lpwstr>1b5548fc-87fc-4f19-9bdf-a4f47b734a0f</vt:lpwstr>
  </property>
</Properties>
</file>